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40" w:rsidRDefault="00322340" w:rsidP="00322340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ОТЧЕТ О КАЧЕСТВЕ </w:t>
      </w:r>
      <w:proofErr w:type="gramStart"/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ПОДГОТОВКИ УЧАСТНИКОВ </w:t>
      </w: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начального</w:t>
      </w: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этапа Всероссийской олимпиады профессионального мастерства</w:t>
      </w:r>
      <w:proofErr w:type="gramEnd"/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по специальностям среднего профессионального образования</w:t>
      </w:r>
    </w:p>
    <w:p w:rsidR="00322340" w:rsidRDefault="00322340" w:rsidP="00322340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322340" w:rsidRPr="00E73488" w:rsidRDefault="00322340" w:rsidP="00322340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>Государственноебюджетное профессиональное образовательное учреждение Московской области «Ногинский колледж»,</w:t>
      </w:r>
      <w:r w:rsidR="00E73488" w:rsidRPr="00E73488">
        <w:rPr>
          <w:rFonts w:ascii="Times New Roman" w:eastAsia="Times New Roman" w:hAnsi="Times New Roman" w:cs="Times New Roman"/>
          <w:sz w:val="28"/>
          <w:szCs w:val="28"/>
          <w:u w:val="single"/>
        </w:rPr>
        <w:t>43.02.11 Гостиничный сервис</w:t>
      </w:r>
    </w:p>
    <w:p w:rsidR="00322340" w:rsidRPr="00225884" w:rsidRDefault="00322340" w:rsidP="00322340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</w:rPr>
      </w:pPr>
      <w:r w:rsidRPr="00225884">
        <w:rPr>
          <w:rFonts w:ascii="Times New Roman" w:eastAsia="Microsoft Sans Serif" w:hAnsi="Times New Roman" w:cs="Times New Roman"/>
          <w:color w:val="000000"/>
          <w:sz w:val="20"/>
          <w:szCs w:val="20"/>
        </w:rPr>
        <w:t>(наименование УГС СПО, специальностей СПО)</w:t>
      </w:r>
    </w:p>
    <w:p w:rsidR="00322340" w:rsidRPr="00225884" w:rsidRDefault="00322340" w:rsidP="00322340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322340" w:rsidRDefault="00322340" w:rsidP="00322340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</w:pP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Организатор проведения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начального</w:t>
      </w: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этапа:</w:t>
      </w:r>
      <w:r w:rsidR="00E73488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>Государственное</w:t>
      </w:r>
      <w:r w:rsidR="00E73488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>бюджетное профессиональное образовательное учреждение Московской области</w:t>
      </w:r>
    </w:p>
    <w:p w:rsidR="00322340" w:rsidRDefault="00322340" w:rsidP="00322340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</w:pPr>
      <w:r w:rsidRPr="00225884">
        <w:rPr>
          <w:rFonts w:ascii="Times New Roman" w:eastAsia="Microsoft Sans Serif" w:hAnsi="Times New Roman" w:cs="Times New Roman"/>
          <w:color w:val="000000"/>
          <w:sz w:val="20"/>
          <w:szCs w:val="20"/>
        </w:rPr>
        <w:t>(наименование образовательной организации)</w:t>
      </w:r>
    </w:p>
    <w:p w:rsidR="00322340" w:rsidRPr="00225884" w:rsidRDefault="00322340" w:rsidP="00322340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 xml:space="preserve"> «Ногинский колледж»</w:t>
      </w:r>
    </w:p>
    <w:p w:rsidR="00322340" w:rsidRPr="00225884" w:rsidRDefault="00322340" w:rsidP="00322340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322340" w:rsidRPr="00225884" w:rsidRDefault="00322340" w:rsidP="00322340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то и год проведения: </w:t>
      </w:r>
      <w:r w:rsidRPr="00B37FDC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>Московская область, ГБ</w:t>
      </w:r>
      <w:r w:rsidR="002E2BA8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>ПОУ МО «Ногинский колледж», 2019</w:t>
      </w:r>
      <w:r w:rsidRPr="00B37FDC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 xml:space="preserve"> год.</w:t>
      </w:r>
    </w:p>
    <w:p w:rsidR="00322340" w:rsidRPr="00225884" w:rsidRDefault="00322340" w:rsidP="00322340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322340" w:rsidRDefault="00322340" w:rsidP="00322340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884">
        <w:rPr>
          <w:rFonts w:ascii="Times New Roman" w:eastAsia="Times New Roman" w:hAnsi="Times New Roman" w:cs="Times New Roman"/>
          <w:sz w:val="28"/>
          <w:szCs w:val="28"/>
        </w:rPr>
        <w:t>Характеристика участников олимпиады (количество участников,</w:t>
      </w:r>
      <w:proofErr w:type="gramEnd"/>
      <w:r w:rsidRPr="00225884">
        <w:rPr>
          <w:rFonts w:ascii="Times New Roman" w:eastAsia="Times New Roman" w:hAnsi="Times New Roman" w:cs="Times New Roman"/>
          <w:sz w:val="28"/>
          <w:szCs w:val="28"/>
        </w:rPr>
        <w:t xml:space="preserve"> названия образовательных организаций, регионов, специальностей СПО);</w:t>
      </w:r>
    </w:p>
    <w:p w:rsidR="00322340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начальном этапе </w:t>
      </w:r>
      <w:r w:rsidRPr="00147ABE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профессионального мастерства по специальностям средне</w:t>
      </w:r>
      <w:r>
        <w:rPr>
          <w:rFonts w:ascii="Times New Roman" w:eastAsia="Times New Roman" w:hAnsi="Times New Roman" w:cs="Times New Roman"/>
          <w:sz w:val="28"/>
          <w:szCs w:val="28"/>
        </w:rPr>
        <w:t>го проф</w:t>
      </w:r>
      <w:r w:rsidR="002E2BA8">
        <w:rPr>
          <w:rFonts w:ascii="Times New Roman" w:eastAsia="Times New Roman" w:hAnsi="Times New Roman" w:cs="Times New Roman"/>
          <w:sz w:val="28"/>
          <w:szCs w:val="28"/>
        </w:rPr>
        <w:t>ессионального образования в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 принимали участие обучающиеся </w:t>
      </w:r>
      <w:r w:rsidRPr="00147ABE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</w:t>
      </w:r>
      <w:r w:rsidR="00E73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AB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образовательного учреждения Московской области «Ногинский колледж», специальность </w:t>
      </w:r>
      <w:r w:rsidR="00E73488">
        <w:rPr>
          <w:rFonts w:ascii="Times New Roman" w:eastAsia="Times New Roman" w:hAnsi="Times New Roman" w:cs="Times New Roman"/>
          <w:sz w:val="28"/>
          <w:szCs w:val="28"/>
        </w:rPr>
        <w:t>43.02.11 Гостиничный сервис, в количестве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proofErr w:type="gramEnd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61"/>
        <w:gridCol w:w="1432"/>
        <w:gridCol w:w="3209"/>
        <w:gridCol w:w="3479"/>
        <w:gridCol w:w="966"/>
      </w:tblGrid>
      <w:tr w:rsidR="00322340" w:rsidRPr="00134EBC" w:rsidTr="001F7BBE">
        <w:tc>
          <w:tcPr>
            <w:tcW w:w="661" w:type="dxa"/>
          </w:tcPr>
          <w:p w:rsidR="00322340" w:rsidRPr="00134EBC" w:rsidRDefault="00322340" w:rsidP="001F7BBE">
            <w:pPr>
              <w:tabs>
                <w:tab w:val="left" w:pos="426"/>
              </w:tabs>
              <w:spacing w:after="16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32" w:type="dxa"/>
          </w:tcPr>
          <w:p w:rsidR="00322340" w:rsidRPr="00134EBC" w:rsidRDefault="00322340" w:rsidP="001F7BBE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участника </w:t>
            </w:r>
          </w:p>
        </w:tc>
        <w:tc>
          <w:tcPr>
            <w:tcW w:w="3209" w:type="dxa"/>
          </w:tcPr>
          <w:p w:rsidR="00322340" w:rsidRPr="00134EBC" w:rsidRDefault="00322340" w:rsidP="001F7BBE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</w:t>
            </w:r>
          </w:p>
          <w:p w:rsidR="00322340" w:rsidRPr="00134EBC" w:rsidRDefault="00322340" w:rsidP="001F7BBE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участника</w:t>
            </w:r>
          </w:p>
        </w:tc>
        <w:tc>
          <w:tcPr>
            <w:tcW w:w="3479" w:type="dxa"/>
          </w:tcPr>
          <w:p w:rsidR="00322340" w:rsidRPr="00134EBC" w:rsidRDefault="00322340" w:rsidP="001F7BBE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322340" w:rsidRPr="00134EBC" w:rsidRDefault="00322340" w:rsidP="001F7BBE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966" w:type="dxa"/>
          </w:tcPr>
          <w:p w:rsidR="00322340" w:rsidRPr="00134EBC" w:rsidRDefault="00322340" w:rsidP="001F7BBE">
            <w:pPr>
              <w:tabs>
                <w:tab w:val="left" w:pos="426"/>
              </w:tabs>
              <w:spacing w:after="16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</w:p>
        </w:tc>
      </w:tr>
      <w:tr w:rsidR="00E73488" w:rsidRPr="00134EBC" w:rsidTr="001F7BBE">
        <w:trPr>
          <w:trHeight w:val="341"/>
        </w:trPr>
        <w:tc>
          <w:tcPr>
            <w:tcW w:w="661" w:type="dxa"/>
          </w:tcPr>
          <w:p w:rsidR="00E73488" w:rsidRPr="00134EBC" w:rsidRDefault="00E73488" w:rsidP="001F7BBE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2" w:type="dxa"/>
          </w:tcPr>
          <w:p w:rsidR="00E73488" w:rsidRPr="009372D5" w:rsidRDefault="00E73488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9" w:type="dxa"/>
          </w:tcPr>
          <w:p w:rsidR="00E73488" w:rsidRDefault="00590FA0" w:rsidP="001F7BBE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Анастасия</w:t>
            </w:r>
          </w:p>
          <w:p w:rsidR="00590FA0" w:rsidRPr="00E73488" w:rsidRDefault="00590FA0" w:rsidP="001F7BBE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3479" w:type="dxa"/>
          </w:tcPr>
          <w:p w:rsidR="00E73488" w:rsidRDefault="00E73488" w:rsidP="00E73488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МО </w:t>
            </w:r>
          </w:p>
          <w:p w:rsidR="00E73488" w:rsidRPr="00134EBC" w:rsidRDefault="00E73488" w:rsidP="00E73488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«Ногинский колледж»</w:t>
            </w:r>
          </w:p>
        </w:tc>
        <w:tc>
          <w:tcPr>
            <w:tcW w:w="966" w:type="dxa"/>
          </w:tcPr>
          <w:p w:rsidR="00E73488" w:rsidRPr="00134EBC" w:rsidRDefault="00E73488" w:rsidP="001F7BBE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73488" w:rsidRPr="00134EBC" w:rsidTr="001F7BBE">
        <w:tc>
          <w:tcPr>
            <w:tcW w:w="661" w:type="dxa"/>
          </w:tcPr>
          <w:p w:rsidR="00E73488" w:rsidRPr="00134EBC" w:rsidRDefault="00E73488" w:rsidP="001F7BBE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32" w:type="dxa"/>
          </w:tcPr>
          <w:p w:rsidR="00E73488" w:rsidRPr="009372D5" w:rsidRDefault="00E73488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9" w:type="dxa"/>
          </w:tcPr>
          <w:p w:rsidR="00590FA0" w:rsidRDefault="00590FA0" w:rsidP="00590FA0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Екатерина</w:t>
            </w:r>
          </w:p>
          <w:p w:rsidR="00B3699A" w:rsidRPr="00E73488" w:rsidRDefault="00590FA0" w:rsidP="00590FA0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479" w:type="dxa"/>
          </w:tcPr>
          <w:p w:rsidR="00E73488" w:rsidRDefault="00E73488" w:rsidP="00E73488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МО </w:t>
            </w:r>
          </w:p>
          <w:p w:rsidR="00E73488" w:rsidRPr="00134EBC" w:rsidRDefault="00E73488" w:rsidP="00E73488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«Ногинский колледж»</w:t>
            </w:r>
          </w:p>
        </w:tc>
        <w:tc>
          <w:tcPr>
            <w:tcW w:w="966" w:type="dxa"/>
          </w:tcPr>
          <w:p w:rsidR="00E73488" w:rsidRPr="00134EBC" w:rsidRDefault="00E73488" w:rsidP="001F7BBE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73488" w:rsidRPr="00134EBC" w:rsidTr="001F7BBE">
        <w:tc>
          <w:tcPr>
            <w:tcW w:w="661" w:type="dxa"/>
          </w:tcPr>
          <w:p w:rsidR="00E73488" w:rsidRPr="00134EBC" w:rsidRDefault="00E73488" w:rsidP="001F7BBE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32" w:type="dxa"/>
          </w:tcPr>
          <w:p w:rsidR="00E73488" w:rsidRPr="009372D5" w:rsidRDefault="00E73488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9" w:type="dxa"/>
          </w:tcPr>
          <w:p w:rsidR="00590FA0" w:rsidRDefault="00590FA0" w:rsidP="001F7BBE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Анастасия Вячеславовна</w:t>
            </w:r>
          </w:p>
          <w:p w:rsidR="00B3699A" w:rsidRPr="00E73488" w:rsidRDefault="00B3699A" w:rsidP="001F7BBE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E73488" w:rsidRDefault="00E73488" w:rsidP="00E73488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МО </w:t>
            </w:r>
          </w:p>
          <w:p w:rsidR="00E73488" w:rsidRPr="00134EBC" w:rsidRDefault="00E73488" w:rsidP="00E73488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«Ногинский колледж»</w:t>
            </w:r>
          </w:p>
        </w:tc>
        <w:tc>
          <w:tcPr>
            <w:tcW w:w="966" w:type="dxa"/>
          </w:tcPr>
          <w:p w:rsidR="00E73488" w:rsidRPr="00134EBC" w:rsidRDefault="00E73488" w:rsidP="001F7BBE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73488" w:rsidRPr="00134EBC" w:rsidTr="001F7BBE">
        <w:tc>
          <w:tcPr>
            <w:tcW w:w="661" w:type="dxa"/>
          </w:tcPr>
          <w:p w:rsidR="00E73488" w:rsidRPr="00134EBC" w:rsidRDefault="00E73488" w:rsidP="001F7BBE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32" w:type="dxa"/>
          </w:tcPr>
          <w:p w:rsidR="00E73488" w:rsidRPr="009372D5" w:rsidRDefault="00E73488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9" w:type="dxa"/>
          </w:tcPr>
          <w:p w:rsidR="00590FA0" w:rsidRDefault="00590FA0" w:rsidP="00590FA0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Эльчин </w:t>
            </w:r>
          </w:p>
          <w:p w:rsidR="00B3699A" w:rsidRPr="00E73488" w:rsidRDefault="00590FA0" w:rsidP="00590FA0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Нариманович</w:t>
            </w:r>
          </w:p>
        </w:tc>
        <w:tc>
          <w:tcPr>
            <w:tcW w:w="3479" w:type="dxa"/>
          </w:tcPr>
          <w:p w:rsidR="00E73488" w:rsidRDefault="00E73488" w:rsidP="00E73488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МО</w:t>
            </w:r>
          </w:p>
          <w:p w:rsidR="00E73488" w:rsidRPr="00134EBC" w:rsidRDefault="00E73488" w:rsidP="00E73488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«Ногинский колледж»</w:t>
            </w:r>
          </w:p>
        </w:tc>
        <w:tc>
          <w:tcPr>
            <w:tcW w:w="966" w:type="dxa"/>
          </w:tcPr>
          <w:p w:rsidR="00E73488" w:rsidRPr="00134EBC" w:rsidRDefault="00E73488" w:rsidP="001F7BBE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73488" w:rsidRPr="00134EBC" w:rsidTr="001F7BBE">
        <w:tc>
          <w:tcPr>
            <w:tcW w:w="661" w:type="dxa"/>
          </w:tcPr>
          <w:p w:rsidR="00E73488" w:rsidRPr="00134EBC" w:rsidRDefault="00E73488" w:rsidP="001F7BBE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32" w:type="dxa"/>
          </w:tcPr>
          <w:p w:rsidR="00E73488" w:rsidRPr="009372D5" w:rsidRDefault="00E73488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9" w:type="dxa"/>
          </w:tcPr>
          <w:p w:rsidR="00E73488" w:rsidRDefault="00B3699A" w:rsidP="001F7BBE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Екатерина</w:t>
            </w:r>
          </w:p>
          <w:p w:rsidR="00B3699A" w:rsidRPr="00E73488" w:rsidRDefault="00B3699A" w:rsidP="001F7BBE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3479" w:type="dxa"/>
          </w:tcPr>
          <w:p w:rsidR="00E73488" w:rsidRDefault="00E73488" w:rsidP="00E73488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МО</w:t>
            </w:r>
          </w:p>
          <w:p w:rsidR="00E73488" w:rsidRPr="00134EBC" w:rsidRDefault="00E73488" w:rsidP="00E73488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«Ногинский колледж»</w:t>
            </w:r>
          </w:p>
        </w:tc>
        <w:tc>
          <w:tcPr>
            <w:tcW w:w="966" w:type="dxa"/>
          </w:tcPr>
          <w:p w:rsidR="00E73488" w:rsidRPr="00134EBC" w:rsidRDefault="00E73488" w:rsidP="001F7BBE">
            <w:pPr>
              <w:tabs>
                <w:tab w:val="left" w:pos="426"/>
              </w:tabs>
              <w:spacing w:after="16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22340" w:rsidRPr="00147ABE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340" w:rsidRDefault="00322340" w:rsidP="00322340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84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Характеристика состава жюри;</w:t>
      </w:r>
    </w:p>
    <w:p w:rsidR="00322340" w:rsidRPr="00225884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D1">
        <w:rPr>
          <w:rFonts w:ascii="Times New Roman" w:eastAsia="Times New Roman" w:hAnsi="Times New Roman" w:cs="Times New Roman"/>
          <w:sz w:val="28"/>
          <w:szCs w:val="28"/>
        </w:rPr>
        <w:t>В состав жюри</w:t>
      </w:r>
      <w:r>
        <w:rPr>
          <w:rFonts w:ascii="Times New Roman" w:eastAsia="Times New Roman" w:hAnsi="Times New Roman" w:cs="Times New Roman"/>
          <w:sz w:val="28"/>
          <w:szCs w:val="28"/>
        </w:rPr>
        <w:t>, из числа сотрудников ГБПОУ МО «Ногинский колледж»,</w:t>
      </w:r>
      <w:r w:rsidRPr="004D51D1">
        <w:rPr>
          <w:rFonts w:ascii="Times New Roman" w:eastAsia="Times New Roman" w:hAnsi="Times New Roman" w:cs="Times New Roman"/>
          <w:sz w:val="28"/>
          <w:szCs w:val="28"/>
        </w:rPr>
        <w:t xml:space="preserve"> были включены преподаватели профильных дисциплин (в соответствии с профилем Олимпиады),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мастера производственного обучения, </w:t>
      </w:r>
      <w:r w:rsidRPr="004D51D1">
        <w:rPr>
          <w:rFonts w:ascii="Times New Roman" w:eastAsia="Times New Roman" w:hAnsi="Times New Roman" w:cs="Times New Roman"/>
          <w:sz w:val="28"/>
          <w:szCs w:val="28"/>
        </w:rPr>
        <w:t>преподаватель иностранного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представитель предприятия </w:t>
      </w:r>
      <w:r w:rsidR="00B3699A">
        <w:rPr>
          <w:rFonts w:ascii="Times New Roman" w:eastAsia="Times New Roman" w:hAnsi="Times New Roman" w:cs="Times New Roman"/>
          <w:sz w:val="28"/>
          <w:szCs w:val="28"/>
        </w:rPr>
        <w:t>Гостинмчный комплекс УСК Купавна</w:t>
      </w:r>
    </w:p>
    <w:p w:rsidR="00322340" w:rsidRDefault="00322340" w:rsidP="00322340">
      <w:pPr>
        <w:numPr>
          <w:ilvl w:val="1"/>
          <w:numId w:val="1"/>
        </w:numPr>
        <w:tabs>
          <w:tab w:val="left" w:pos="0"/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84">
        <w:rPr>
          <w:rFonts w:ascii="Times New Roman" w:eastAsia="Times New Roman" w:hAnsi="Times New Roman" w:cs="Times New Roman"/>
          <w:sz w:val="28"/>
          <w:szCs w:val="28"/>
        </w:rPr>
        <w:t>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работодателей;</w:t>
      </w:r>
    </w:p>
    <w:p w:rsidR="00322340" w:rsidRPr="00225884" w:rsidRDefault="00322340" w:rsidP="00322340">
      <w:pPr>
        <w:tabs>
          <w:tab w:val="left" w:pos="0"/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E7B">
        <w:rPr>
          <w:rFonts w:ascii="Times New Roman" w:eastAsia="Times New Roman" w:hAnsi="Times New Roman" w:cs="Times New Roman"/>
          <w:sz w:val="28"/>
          <w:szCs w:val="28"/>
        </w:rPr>
        <w:t>Профессиональное комплексное задание теоретические и практические вопросы соотве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25E7B">
        <w:rPr>
          <w:rFonts w:ascii="Times New Roman" w:eastAsia="Times New Roman" w:hAnsi="Times New Roman" w:cs="Times New Roman"/>
          <w:sz w:val="28"/>
          <w:szCs w:val="28"/>
        </w:rPr>
        <w:t>ствуют ФГОС СПО, профессиональным стандартам и требованиям работод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ателей по специальности </w:t>
      </w:r>
      <w:r w:rsidR="00603FA9">
        <w:rPr>
          <w:rFonts w:ascii="Times New Roman" w:eastAsia="Times New Roman" w:hAnsi="Times New Roman" w:cs="Times New Roman"/>
          <w:sz w:val="28"/>
          <w:szCs w:val="28"/>
        </w:rPr>
        <w:t>43.02.11 «Гостиничный сервис»</w:t>
      </w:r>
    </w:p>
    <w:p w:rsidR="00322340" w:rsidRPr="005E5BAB" w:rsidRDefault="00322340" w:rsidP="00322340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BAB">
        <w:rPr>
          <w:rFonts w:ascii="Times New Roman" w:eastAsia="Times New Roman" w:hAnsi="Times New Roman" w:cs="Times New Roman"/>
          <w:sz w:val="28"/>
          <w:szCs w:val="28"/>
        </w:rPr>
        <w:t>Характеристика процедур и критериев оценок профессионального комплексного задания;</w:t>
      </w:r>
    </w:p>
    <w:p w:rsidR="00322340" w:rsidRPr="009B690D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0D">
        <w:rPr>
          <w:rFonts w:ascii="Times New Roman" w:eastAsia="Times New Roman" w:hAnsi="Times New Roman" w:cs="Times New Roman"/>
          <w:sz w:val="28"/>
          <w:szCs w:val="28"/>
        </w:rPr>
        <w:t>Оценивание выполнения практических конкурсных заданий  I уровня осуществляется в соответствии со следующими целевыми индикаторами:</w:t>
      </w:r>
    </w:p>
    <w:p w:rsidR="00322340" w:rsidRPr="009B690D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0D">
        <w:rPr>
          <w:rFonts w:ascii="Times New Roman" w:eastAsia="Times New Roman" w:hAnsi="Times New Roman" w:cs="Times New Roman"/>
          <w:sz w:val="28"/>
          <w:szCs w:val="28"/>
        </w:rPr>
        <w:t>а) основные целевые индикаторы:</w:t>
      </w:r>
    </w:p>
    <w:p w:rsidR="00322340" w:rsidRPr="009B690D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0D">
        <w:rPr>
          <w:rFonts w:ascii="Times New Roman" w:eastAsia="Times New Roman" w:hAnsi="Times New Roman" w:cs="Times New Roman"/>
          <w:sz w:val="28"/>
          <w:szCs w:val="28"/>
        </w:rPr>
        <w:t>качество выполнения отдельных задач задания;</w:t>
      </w:r>
    </w:p>
    <w:p w:rsidR="00322340" w:rsidRPr="009B690D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0D">
        <w:rPr>
          <w:rFonts w:ascii="Times New Roman" w:eastAsia="Times New Roman" w:hAnsi="Times New Roman" w:cs="Times New Roman"/>
          <w:sz w:val="28"/>
          <w:szCs w:val="28"/>
        </w:rPr>
        <w:t>качество выполнения задания в целом.</w:t>
      </w:r>
    </w:p>
    <w:p w:rsidR="00322340" w:rsidRPr="009B690D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0D">
        <w:rPr>
          <w:rFonts w:ascii="Times New Roman" w:eastAsia="Times New Roman" w:hAnsi="Times New Roman" w:cs="Times New Roman"/>
          <w:sz w:val="28"/>
          <w:szCs w:val="28"/>
        </w:rPr>
        <w:t xml:space="preserve">б) штрафные целевые индикаторы, начисление (снятие) которых производится за  нарушение условий выполнения задания (в том числе за нарушение правил выполнения работ). </w:t>
      </w:r>
    </w:p>
    <w:p w:rsidR="00322340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0D">
        <w:rPr>
          <w:rFonts w:ascii="Times New Roman" w:eastAsia="Times New Roman" w:hAnsi="Times New Roman" w:cs="Times New Roman"/>
          <w:sz w:val="28"/>
          <w:szCs w:val="28"/>
        </w:rPr>
        <w:t>Критерии оценки выполнения практических конкурсных заданий  представлены в соответствующих паспортах  конкурсного задания.</w:t>
      </w:r>
    </w:p>
    <w:p w:rsidR="00322340" w:rsidRPr="009B690D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0D">
        <w:rPr>
          <w:rFonts w:ascii="Times New Roman" w:eastAsia="Times New Roman" w:hAnsi="Times New Roman" w:cs="Times New Roman"/>
          <w:sz w:val="28"/>
          <w:szCs w:val="28"/>
        </w:rPr>
        <w:t>Оценивание выполнения конкурсных заданий  II уровня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9B690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следующими целевыми индикаторами:</w:t>
      </w:r>
    </w:p>
    <w:p w:rsidR="00322340" w:rsidRPr="009B690D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0D">
        <w:rPr>
          <w:rFonts w:ascii="Times New Roman" w:eastAsia="Times New Roman" w:hAnsi="Times New Roman" w:cs="Times New Roman"/>
          <w:sz w:val="28"/>
          <w:szCs w:val="28"/>
        </w:rPr>
        <w:t>а)  основные целевые индикаторы:</w:t>
      </w:r>
    </w:p>
    <w:p w:rsidR="00322340" w:rsidRPr="009B690D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0D">
        <w:rPr>
          <w:rFonts w:ascii="Times New Roman" w:eastAsia="Times New Roman" w:hAnsi="Times New Roman" w:cs="Times New Roman"/>
          <w:sz w:val="28"/>
          <w:szCs w:val="28"/>
        </w:rPr>
        <w:t>качество выполнения отдельных задач задания;</w:t>
      </w:r>
    </w:p>
    <w:p w:rsidR="00322340" w:rsidRPr="009B690D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0D">
        <w:rPr>
          <w:rFonts w:ascii="Times New Roman" w:eastAsia="Times New Roman" w:hAnsi="Times New Roman" w:cs="Times New Roman"/>
          <w:sz w:val="28"/>
          <w:szCs w:val="28"/>
        </w:rPr>
        <w:t>качество выполнения задания в целом;</w:t>
      </w:r>
    </w:p>
    <w:p w:rsidR="00322340" w:rsidRPr="009B690D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0D">
        <w:rPr>
          <w:rFonts w:ascii="Times New Roman" w:eastAsia="Times New Roman" w:hAnsi="Times New Roman" w:cs="Times New Roman"/>
          <w:sz w:val="28"/>
          <w:szCs w:val="28"/>
        </w:rPr>
        <w:t>скорость выполнения задания (в случае необходимости применения),</w:t>
      </w:r>
    </w:p>
    <w:p w:rsidR="00322340" w:rsidRPr="009B690D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0D">
        <w:rPr>
          <w:rFonts w:ascii="Times New Roman" w:eastAsia="Times New Roman" w:hAnsi="Times New Roman" w:cs="Times New Roman"/>
          <w:sz w:val="28"/>
          <w:szCs w:val="28"/>
        </w:rPr>
        <w:t>б)  штрафные целевые индикаторы:</w:t>
      </w:r>
    </w:p>
    <w:p w:rsidR="00322340" w:rsidRPr="009B690D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0D">
        <w:rPr>
          <w:rFonts w:ascii="Times New Roman" w:eastAsia="Times New Roman" w:hAnsi="Times New Roman" w:cs="Times New Roman"/>
          <w:sz w:val="28"/>
          <w:szCs w:val="28"/>
        </w:rPr>
        <w:t xml:space="preserve">нарушение условий выполнения задания; </w:t>
      </w:r>
    </w:p>
    <w:p w:rsidR="00322340" w:rsidRPr="009B690D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0D">
        <w:rPr>
          <w:rFonts w:ascii="Times New Roman" w:eastAsia="Times New Roman" w:hAnsi="Times New Roman" w:cs="Times New Roman"/>
          <w:sz w:val="28"/>
          <w:szCs w:val="28"/>
        </w:rPr>
        <w:t>негрубые нарушения технологии  выполнения работ;</w:t>
      </w:r>
    </w:p>
    <w:p w:rsidR="00322340" w:rsidRPr="009B690D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0D">
        <w:rPr>
          <w:rFonts w:ascii="Times New Roman" w:eastAsia="Times New Roman" w:hAnsi="Times New Roman" w:cs="Times New Roman"/>
          <w:sz w:val="28"/>
          <w:szCs w:val="28"/>
        </w:rPr>
        <w:t xml:space="preserve">негрубые нарушения санитарных норм. </w:t>
      </w:r>
    </w:p>
    <w:p w:rsidR="00322340" w:rsidRPr="009B690D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Значение штрафных целевых индикаторов уточнено по каждому конкретному  заданию. </w:t>
      </w:r>
    </w:p>
    <w:p w:rsidR="00322340" w:rsidRPr="001B10BF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0D">
        <w:rPr>
          <w:rFonts w:ascii="Times New Roman" w:eastAsia="Times New Roman" w:hAnsi="Times New Roman" w:cs="Times New Roman"/>
          <w:sz w:val="28"/>
          <w:szCs w:val="28"/>
        </w:rPr>
        <w:t>Критерии оценки выполнения профессионального задания представлены в соответствующих паспортах   конкурсных заданий.</w:t>
      </w:r>
    </w:p>
    <w:p w:rsidR="00322340" w:rsidRDefault="00322340" w:rsidP="00322340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84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выполнения заданий </w:t>
      </w:r>
      <w:r w:rsidRPr="0022588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25884">
        <w:rPr>
          <w:rFonts w:ascii="Times New Roman" w:eastAsia="Times New Roman" w:hAnsi="Times New Roman" w:cs="Times New Roman"/>
          <w:sz w:val="28"/>
          <w:szCs w:val="28"/>
        </w:rPr>
        <w:t xml:space="preserve"> уровня: приводятся персональные </w:t>
      </w:r>
      <w:r w:rsidRPr="00225884">
        <w:rPr>
          <w:rFonts w:ascii="Times New Roman" w:eastAsia="Times New Roman" w:hAnsi="Times New Roman" w:cs="Times New Roman"/>
          <w:sz w:val="28"/>
          <w:szCs w:val="28"/>
        </w:rPr>
        <w:br/>
        <w:t xml:space="preserve">и общие количественные и качественные результаты, статистические данные </w:t>
      </w:r>
      <w:r w:rsidRPr="00225884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322340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E7B">
        <w:rPr>
          <w:rFonts w:ascii="Times New Roman" w:eastAsia="Times New Roman" w:hAnsi="Times New Roman" w:cs="Times New Roman"/>
          <w:sz w:val="28"/>
          <w:szCs w:val="28"/>
        </w:rPr>
        <w:t>Типичные ошибки участников: невнимательность при вып</w:t>
      </w:r>
      <w:r w:rsidR="00D807D8">
        <w:rPr>
          <w:rFonts w:ascii="Times New Roman" w:eastAsia="Times New Roman" w:hAnsi="Times New Roman" w:cs="Times New Roman"/>
          <w:sz w:val="28"/>
          <w:szCs w:val="28"/>
        </w:rPr>
        <w:t>олнении тестового задания.</w:t>
      </w:r>
      <w:r w:rsidRPr="00025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2340" w:rsidRPr="00025E7B" w:rsidRDefault="00322340" w:rsidP="00322340">
      <w:pPr>
        <w:tabs>
          <w:tab w:val="left" w:pos="426"/>
        </w:tabs>
        <w:spacing w:after="16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E7B">
        <w:rPr>
          <w:rFonts w:ascii="Times New Roman" w:eastAsia="Times New Roman" w:hAnsi="Times New Roman" w:cs="Times New Roman"/>
          <w:sz w:val="28"/>
          <w:szCs w:val="28"/>
        </w:rPr>
        <w:t>СВОДНАЯ ВЕДОМОСТЬ</w:t>
      </w:r>
    </w:p>
    <w:p w:rsidR="00322340" w:rsidRPr="00025E7B" w:rsidRDefault="00322340" w:rsidP="00322340">
      <w:pPr>
        <w:tabs>
          <w:tab w:val="left" w:pos="426"/>
        </w:tabs>
        <w:spacing w:after="16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E7B">
        <w:rPr>
          <w:rFonts w:ascii="Times New Roman" w:eastAsia="Times New Roman" w:hAnsi="Times New Roman" w:cs="Times New Roman"/>
          <w:sz w:val="28"/>
          <w:szCs w:val="28"/>
        </w:rPr>
        <w:t xml:space="preserve">оценок результатов выполнения заданий </w:t>
      </w:r>
      <w:r w:rsidRPr="00025E7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25E7B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</w:p>
    <w:p w:rsidR="00322340" w:rsidRPr="00025E7B" w:rsidRDefault="00322340" w:rsidP="00322340">
      <w:pPr>
        <w:tabs>
          <w:tab w:val="left" w:pos="426"/>
        </w:tabs>
        <w:spacing w:after="16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E7B">
        <w:rPr>
          <w:rFonts w:ascii="Times New Roman" w:eastAsia="Times New Roman" w:hAnsi="Times New Roman" w:cs="Times New Roman"/>
          <w:sz w:val="28"/>
          <w:szCs w:val="28"/>
        </w:rPr>
        <w:t>начального этапа  Всероссийской олимпиады профессионального мастерства</w:t>
      </w:r>
    </w:p>
    <w:p w:rsidR="00322340" w:rsidRPr="00025E7B" w:rsidRDefault="00322340" w:rsidP="00322340">
      <w:pPr>
        <w:tabs>
          <w:tab w:val="left" w:pos="426"/>
        </w:tabs>
        <w:spacing w:after="16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E7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B3699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25E7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322340" w:rsidRDefault="00D807D8" w:rsidP="00322340">
      <w:pPr>
        <w:tabs>
          <w:tab w:val="left" w:pos="426"/>
        </w:tabs>
        <w:spacing w:after="16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43.02.11 Гостиничный сервис</w:t>
      </w:r>
    </w:p>
    <w:p w:rsidR="00D807D8" w:rsidRDefault="00D807D8" w:rsidP="008C54C5">
      <w:pPr>
        <w:tabs>
          <w:tab w:val="left" w:pos="426"/>
        </w:tabs>
        <w:spacing w:after="160" w:line="312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807D8" w:rsidRDefault="00D807D8" w:rsidP="00322340">
      <w:pPr>
        <w:tabs>
          <w:tab w:val="left" w:pos="426"/>
        </w:tabs>
        <w:spacing w:after="16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9"/>
        <w:gridCol w:w="4536"/>
        <w:gridCol w:w="3118"/>
      </w:tblGrid>
      <w:tr w:rsidR="000C0195" w:rsidTr="000C0195">
        <w:trPr>
          <w:trHeight w:val="634"/>
        </w:trPr>
        <w:tc>
          <w:tcPr>
            <w:tcW w:w="1619" w:type="dxa"/>
            <w:vMerge w:val="restart"/>
          </w:tcPr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7D8">
              <w:rPr>
                <w:rFonts w:ascii="Times New Roman" w:hAnsi="Times New Roman" w:cs="Times New Roman"/>
                <w:b/>
                <w:bCs/>
              </w:rPr>
              <w:t>№ по</w:t>
            </w:r>
          </w:p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7D8">
              <w:rPr>
                <w:rFonts w:ascii="Times New Roman" w:hAnsi="Times New Roman" w:cs="Times New Roman"/>
                <w:b/>
                <w:bCs/>
              </w:rPr>
              <w:t>жребию</w:t>
            </w:r>
          </w:p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Теоретический</w:t>
            </w:r>
          </w:p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3118" w:type="dxa"/>
            <w:vMerge w:val="restart"/>
          </w:tcPr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</w:t>
            </w:r>
          </w:p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195" w:rsidTr="000C0195">
        <w:trPr>
          <w:trHeight w:val="740"/>
        </w:trPr>
        <w:tc>
          <w:tcPr>
            <w:tcW w:w="1619" w:type="dxa"/>
            <w:vMerge/>
          </w:tcPr>
          <w:p w:rsidR="000C0195" w:rsidRPr="00640153" w:rsidRDefault="000C0195" w:rsidP="001F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C0195" w:rsidRDefault="000C0195" w:rsidP="001F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0C0195" w:rsidRPr="00640153" w:rsidRDefault="000C0195" w:rsidP="001F7B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C0195" w:rsidTr="000C0195">
        <w:tc>
          <w:tcPr>
            <w:tcW w:w="1619" w:type="dxa"/>
          </w:tcPr>
          <w:p w:rsidR="000C0195" w:rsidRPr="009372D5" w:rsidRDefault="000C0195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D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nil"/>
            </w:tcBorders>
          </w:tcPr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D8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0C0195" w:rsidTr="000C0195">
        <w:tc>
          <w:tcPr>
            <w:tcW w:w="1619" w:type="dxa"/>
          </w:tcPr>
          <w:p w:rsidR="000C0195" w:rsidRPr="009372D5" w:rsidRDefault="000C0195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D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D8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0C0195" w:rsidTr="000C0195">
        <w:tc>
          <w:tcPr>
            <w:tcW w:w="1619" w:type="dxa"/>
          </w:tcPr>
          <w:p w:rsidR="000C0195" w:rsidRPr="009372D5" w:rsidRDefault="000C0195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D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D8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0C0195" w:rsidTr="000C0195">
        <w:trPr>
          <w:trHeight w:val="365"/>
        </w:trPr>
        <w:tc>
          <w:tcPr>
            <w:tcW w:w="1619" w:type="dxa"/>
          </w:tcPr>
          <w:p w:rsidR="000C0195" w:rsidRPr="009372D5" w:rsidRDefault="000C0195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D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D8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0C0195" w:rsidTr="000C0195">
        <w:tc>
          <w:tcPr>
            <w:tcW w:w="1619" w:type="dxa"/>
          </w:tcPr>
          <w:p w:rsidR="000C0195" w:rsidRPr="009372D5" w:rsidRDefault="000C0195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D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0C0195" w:rsidRPr="00D807D8" w:rsidRDefault="000C0195" w:rsidP="001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D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</w:tbl>
    <w:p w:rsidR="00D807D8" w:rsidRDefault="00D807D8" w:rsidP="00322340">
      <w:pPr>
        <w:tabs>
          <w:tab w:val="left" w:pos="426"/>
        </w:tabs>
        <w:spacing w:after="16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7D8" w:rsidRDefault="00D807D8" w:rsidP="00322340">
      <w:pPr>
        <w:tabs>
          <w:tab w:val="left" w:pos="426"/>
        </w:tabs>
        <w:spacing w:after="16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7D8" w:rsidRDefault="00D807D8" w:rsidP="00322340">
      <w:pPr>
        <w:tabs>
          <w:tab w:val="left" w:pos="426"/>
        </w:tabs>
        <w:spacing w:after="16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7D8" w:rsidRDefault="00D807D8" w:rsidP="00322340">
      <w:pPr>
        <w:tabs>
          <w:tab w:val="left" w:pos="426"/>
        </w:tabs>
        <w:spacing w:after="16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340" w:rsidRDefault="00322340" w:rsidP="00322340">
      <w:pPr>
        <w:tabs>
          <w:tab w:val="left" w:pos="426"/>
        </w:tabs>
        <w:spacing w:after="160" w:line="312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4353" cy="2137145"/>
            <wp:effectExtent l="19050" t="0" r="974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2340" w:rsidRPr="00225884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9414" cy="2190307"/>
            <wp:effectExtent l="0" t="0" r="20320" b="196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2340" w:rsidRDefault="00322340" w:rsidP="00D807D8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84">
        <w:rPr>
          <w:rFonts w:ascii="Times New Roman" w:eastAsia="Times New Roman" w:hAnsi="Times New Roman" w:cs="Times New Roman"/>
          <w:sz w:val="28"/>
          <w:szCs w:val="28"/>
        </w:rPr>
        <w:t>Результаты выполнения практических заданий II уровня: приводятся персональные и общие количественные и качественные, и общие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  <w:r w:rsidR="00D807D8" w:rsidRPr="00D80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7D8" w:rsidRPr="00025E7B">
        <w:rPr>
          <w:rFonts w:ascii="Times New Roman" w:eastAsia="Times New Roman" w:hAnsi="Times New Roman" w:cs="Times New Roman"/>
          <w:sz w:val="28"/>
          <w:szCs w:val="28"/>
        </w:rPr>
        <w:t>в задании «Перевод профессионального текста» имелись недостатки в стиле изложения текста, перевод частично не соответствовал осно</w:t>
      </w:r>
      <w:r w:rsidR="00D807D8">
        <w:rPr>
          <w:rFonts w:ascii="Times New Roman" w:eastAsia="Times New Roman" w:hAnsi="Times New Roman" w:cs="Times New Roman"/>
          <w:sz w:val="28"/>
          <w:szCs w:val="28"/>
        </w:rPr>
        <w:t>вному содержанию. При выполнении</w:t>
      </w:r>
      <w:r w:rsidR="00D807D8" w:rsidRPr="00025E7B">
        <w:rPr>
          <w:rFonts w:ascii="Times New Roman" w:eastAsia="Times New Roman" w:hAnsi="Times New Roman" w:cs="Times New Roman"/>
          <w:sz w:val="28"/>
          <w:szCs w:val="28"/>
        </w:rPr>
        <w:t xml:space="preserve"> задания по </w:t>
      </w:r>
      <w:r w:rsidR="00D807D8">
        <w:rPr>
          <w:rFonts w:ascii="Times New Roman" w:eastAsia="Times New Roman" w:hAnsi="Times New Roman" w:cs="Times New Roman"/>
          <w:sz w:val="28"/>
          <w:szCs w:val="28"/>
        </w:rPr>
        <w:t>решению профессиональных ситуационных задач</w:t>
      </w:r>
      <w:r w:rsidR="00D807D8" w:rsidRPr="00025E7B">
        <w:rPr>
          <w:rFonts w:ascii="Times New Roman" w:eastAsia="Times New Roman" w:hAnsi="Times New Roman" w:cs="Times New Roman"/>
          <w:sz w:val="28"/>
          <w:szCs w:val="28"/>
        </w:rPr>
        <w:t xml:space="preserve"> ошибки, выбран неверный алгоритм решения задачи.</w:t>
      </w:r>
    </w:p>
    <w:p w:rsidR="002E2BA8" w:rsidRDefault="002E2BA8" w:rsidP="00322340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BA8" w:rsidRDefault="002E2BA8" w:rsidP="00322340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BA8" w:rsidRDefault="002E2BA8" w:rsidP="00322340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BA8" w:rsidRDefault="002E2BA8" w:rsidP="00322340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BA8" w:rsidRDefault="002E2BA8" w:rsidP="00322340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BA8" w:rsidRDefault="002E2BA8" w:rsidP="00322340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BA8" w:rsidRDefault="002E2BA8" w:rsidP="00322340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BA8" w:rsidRDefault="002E2BA8" w:rsidP="00322340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2340" w:rsidRPr="009372D5" w:rsidRDefault="00322340" w:rsidP="00322340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2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ВЕДОМОСТЬ</w:t>
      </w:r>
    </w:p>
    <w:p w:rsidR="00322340" w:rsidRPr="009372D5" w:rsidRDefault="00322340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оценок результатов выполнения практического задания </w:t>
      </w:r>
      <w:r w:rsidRPr="009372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937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</w:t>
      </w:r>
    </w:p>
    <w:p w:rsidR="00322340" w:rsidRPr="009372D5" w:rsidRDefault="00322340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372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Инвариантная часть </w:t>
      </w:r>
    </w:p>
    <w:p w:rsidR="00322340" w:rsidRPr="009372D5" w:rsidRDefault="00322340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2D5">
        <w:rPr>
          <w:rFonts w:ascii="Times New Roman" w:eastAsia="Times New Roman" w:hAnsi="Times New Roman" w:cs="Times New Roman"/>
          <w:sz w:val="28"/>
          <w:szCs w:val="28"/>
        </w:rPr>
        <w:t xml:space="preserve">начального этапа </w:t>
      </w:r>
    </w:p>
    <w:p w:rsidR="00322340" w:rsidRPr="009372D5" w:rsidRDefault="00322340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2D5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профессионального мастерства   </w:t>
      </w:r>
    </w:p>
    <w:p w:rsidR="00322340" w:rsidRPr="009372D5" w:rsidRDefault="007761A3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322340" w:rsidRPr="009372D5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</w:p>
    <w:p w:rsidR="00322340" w:rsidRPr="009372D5" w:rsidRDefault="00D807D8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43.02.11 Гостиничный сервис.</w:t>
      </w:r>
    </w:p>
    <w:p w:rsidR="00322340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58C" w:rsidRDefault="0025158C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58C" w:rsidRDefault="0025158C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282" w:type="dxa"/>
        <w:jc w:val="right"/>
        <w:tblLayout w:type="fixed"/>
        <w:tblLook w:val="04A0" w:firstRow="1" w:lastRow="0" w:firstColumn="1" w:lastColumn="0" w:noHBand="0" w:noVBand="1"/>
      </w:tblPr>
      <w:tblGrid>
        <w:gridCol w:w="598"/>
        <w:gridCol w:w="2161"/>
        <w:gridCol w:w="3546"/>
        <w:gridCol w:w="2977"/>
      </w:tblGrid>
      <w:tr w:rsidR="0025158C" w:rsidRPr="009372D5" w:rsidTr="00277D60">
        <w:trPr>
          <w:trHeight w:val="1114"/>
          <w:jc w:val="right"/>
        </w:trPr>
        <w:tc>
          <w:tcPr>
            <w:tcW w:w="598" w:type="dxa"/>
            <w:hideMark/>
          </w:tcPr>
          <w:p w:rsidR="0025158C" w:rsidRPr="009372D5" w:rsidRDefault="0025158C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5158C" w:rsidRPr="009372D5" w:rsidRDefault="0025158C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hideMark/>
          </w:tcPr>
          <w:p w:rsidR="0025158C" w:rsidRPr="009372D5" w:rsidRDefault="0025158C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3546" w:type="dxa"/>
            <w:hideMark/>
          </w:tcPr>
          <w:p w:rsidR="0025158C" w:rsidRPr="009372D5" w:rsidRDefault="0025158C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за выполнение </w:t>
            </w:r>
          </w:p>
          <w:p w:rsidR="0025158C" w:rsidRPr="009372D5" w:rsidRDefault="0025158C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1</w:t>
            </w:r>
          </w:p>
          <w:p w:rsidR="0025158C" w:rsidRPr="009372D5" w:rsidRDefault="0025158C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25158C" w:rsidRPr="009372D5" w:rsidRDefault="0025158C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Суммарная оценка в баллах </w:t>
            </w:r>
          </w:p>
        </w:tc>
      </w:tr>
      <w:tr w:rsidR="00322340" w:rsidRPr="009372D5" w:rsidTr="001F7BBE">
        <w:trPr>
          <w:jc w:val="right"/>
        </w:trPr>
        <w:tc>
          <w:tcPr>
            <w:tcW w:w="598" w:type="dxa"/>
          </w:tcPr>
          <w:p w:rsidR="00322340" w:rsidRPr="009372D5" w:rsidRDefault="0032234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</w:tcPr>
          <w:p w:rsidR="00322340" w:rsidRPr="009372D5" w:rsidRDefault="0025158C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6" w:type="dxa"/>
          </w:tcPr>
          <w:p w:rsidR="00322340" w:rsidRPr="009372D5" w:rsidRDefault="0025158C" w:rsidP="001F7BB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322340" w:rsidRPr="009372D5" w:rsidRDefault="0025158C" w:rsidP="001F7BB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22340" w:rsidRPr="009372D5" w:rsidTr="001F7BBE">
        <w:trPr>
          <w:jc w:val="right"/>
        </w:trPr>
        <w:tc>
          <w:tcPr>
            <w:tcW w:w="598" w:type="dxa"/>
          </w:tcPr>
          <w:p w:rsidR="00322340" w:rsidRPr="009372D5" w:rsidRDefault="0032234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</w:tcPr>
          <w:p w:rsidR="00322340" w:rsidRPr="009372D5" w:rsidRDefault="0025158C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</w:tcPr>
          <w:p w:rsidR="00322340" w:rsidRPr="009372D5" w:rsidRDefault="0025158C" w:rsidP="001F7BB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322340" w:rsidRPr="009372D5" w:rsidRDefault="0025158C" w:rsidP="001F7BB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22340" w:rsidRPr="009372D5" w:rsidTr="001F7BBE">
        <w:trPr>
          <w:jc w:val="right"/>
        </w:trPr>
        <w:tc>
          <w:tcPr>
            <w:tcW w:w="598" w:type="dxa"/>
          </w:tcPr>
          <w:p w:rsidR="00322340" w:rsidRPr="009372D5" w:rsidRDefault="0032234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1" w:type="dxa"/>
          </w:tcPr>
          <w:p w:rsidR="00322340" w:rsidRPr="009372D5" w:rsidRDefault="0025158C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6" w:type="dxa"/>
          </w:tcPr>
          <w:p w:rsidR="00322340" w:rsidRPr="009372D5" w:rsidRDefault="0025158C" w:rsidP="001F7BB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322340" w:rsidRPr="009372D5" w:rsidRDefault="0025158C" w:rsidP="001F7BB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22340" w:rsidRPr="009372D5" w:rsidTr="001F7BBE">
        <w:trPr>
          <w:jc w:val="right"/>
        </w:trPr>
        <w:tc>
          <w:tcPr>
            <w:tcW w:w="598" w:type="dxa"/>
          </w:tcPr>
          <w:p w:rsidR="00322340" w:rsidRPr="009372D5" w:rsidRDefault="0032234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</w:tcPr>
          <w:p w:rsidR="00322340" w:rsidRPr="009372D5" w:rsidRDefault="0032234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</w:tcPr>
          <w:p w:rsidR="00322340" w:rsidRPr="009372D5" w:rsidRDefault="0025158C" w:rsidP="001F7BB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322340" w:rsidRPr="009372D5" w:rsidRDefault="0025158C" w:rsidP="001F7BB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22340" w:rsidRPr="009372D5" w:rsidTr="001F7BBE">
        <w:trPr>
          <w:jc w:val="right"/>
        </w:trPr>
        <w:tc>
          <w:tcPr>
            <w:tcW w:w="598" w:type="dxa"/>
          </w:tcPr>
          <w:p w:rsidR="00322340" w:rsidRPr="009372D5" w:rsidRDefault="0032234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1" w:type="dxa"/>
          </w:tcPr>
          <w:p w:rsidR="00322340" w:rsidRPr="009372D5" w:rsidRDefault="0025158C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</w:tcPr>
          <w:p w:rsidR="00322340" w:rsidRPr="009372D5" w:rsidRDefault="0025158C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322340" w:rsidRPr="009372D5" w:rsidRDefault="0025158C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322340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340" w:rsidRPr="006E4FD0" w:rsidRDefault="00322340" w:rsidP="00322340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FD0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ВЕДОМОСТЬ</w:t>
      </w:r>
    </w:p>
    <w:p w:rsidR="00322340" w:rsidRPr="006E4FD0" w:rsidRDefault="00322340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оценок результатов выполнения практического задания </w:t>
      </w:r>
      <w:r w:rsidRPr="006E4F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6E4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</w:t>
      </w:r>
    </w:p>
    <w:p w:rsidR="00322340" w:rsidRPr="006E4FD0" w:rsidRDefault="00322340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E4FD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вариативная  часть </w:t>
      </w:r>
    </w:p>
    <w:p w:rsidR="00322340" w:rsidRPr="006E4FD0" w:rsidRDefault="00322340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FD0">
        <w:rPr>
          <w:rFonts w:ascii="Times New Roman" w:eastAsia="Times New Roman" w:hAnsi="Times New Roman" w:cs="Times New Roman"/>
          <w:sz w:val="28"/>
          <w:szCs w:val="28"/>
        </w:rPr>
        <w:t xml:space="preserve">начального этапа </w:t>
      </w:r>
    </w:p>
    <w:p w:rsidR="00322340" w:rsidRPr="006E4FD0" w:rsidRDefault="00322340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FD0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профессионального мастерства   </w:t>
      </w:r>
    </w:p>
    <w:p w:rsidR="00322340" w:rsidRPr="006E4FD0" w:rsidRDefault="007761A3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322340" w:rsidRPr="006E4FD0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</w:p>
    <w:p w:rsidR="00322340" w:rsidRDefault="00B91009" w:rsidP="00B91009">
      <w:pPr>
        <w:tabs>
          <w:tab w:val="left" w:pos="426"/>
        </w:tabs>
        <w:spacing w:after="160" w:line="312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43.02.11 Гостиничный сервис</w:t>
      </w:r>
    </w:p>
    <w:tbl>
      <w:tblPr>
        <w:tblStyle w:val="a3"/>
        <w:tblW w:w="9282" w:type="dxa"/>
        <w:jc w:val="right"/>
        <w:tblLayout w:type="fixed"/>
        <w:tblLook w:val="04A0" w:firstRow="1" w:lastRow="0" w:firstColumn="1" w:lastColumn="0" w:noHBand="0" w:noVBand="1"/>
      </w:tblPr>
      <w:tblGrid>
        <w:gridCol w:w="598"/>
        <w:gridCol w:w="2161"/>
        <w:gridCol w:w="3546"/>
        <w:gridCol w:w="2977"/>
      </w:tblGrid>
      <w:tr w:rsidR="00B91009" w:rsidRPr="009372D5" w:rsidTr="001F7BBE">
        <w:trPr>
          <w:trHeight w:val="1114"/>
          <w:jc w:val="right"/>
        </w:trPr>
        <w:tc>
          <w:tcPr>
            <w:tcW w:w="598" w:type="dxa"/>
            <w:hideMark/>
          </w:tcPr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hideMark/>
          </w:tcPr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3546" w:type="dxa"/>
            <w:hideMark/>
          </w:tcPr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за выполнение </w:t>
            </w:r>
          </w:p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2</w:t>
            </w:r>
          </w:p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Суммарная оценка в баллах </w:t>
            </w:r>
          </w:p>
        </w:tc>
      </w:tr>
      <w:tr w:rsidR="00B91009" w:rsidRPr="009372D5" w:rsidTr="001F7BBE">
        <w:trPr>
          <w:jc w:val="right"/>
        </w:trPr>
        <w:tc>
          <w:tcPr>
            <w:tcW w:w="598" w:type="dxa"/>
          </w:tcPr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</w:tcPr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6" w:type="dxa"/>
          </w:tcPr>
          <w:p w:rsidR="00B91009" w:rsidRPr="009372D5" w:rsidRDefault="00B91009" w:rsidP="001F7BB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</w:tcPr>
          <w:p w:rsidR="00B91009" w:rsidRPr="009372D5" w:rsidRDefault="00B91009" w:rsidP="001F7BB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91009" w:rsidRPr="009372D5" w:rsidTr="001F7BBE">
        <w:trPr>
          <w:jc w:val="right"/>
        </w:trPr>
        <w:tc>
          <w:tcPr>
            <w:tcW w:w="598" w:type="dxa"/>
          </w:tcPr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</w:tcPr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</w:tcPr>
          <w:p w:rsidR="00B91009" w:rsidRPr="009372D5" w:rsidRDefault="00B91009" w:rsidP="001F7BB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</w:tcPr>
          <w:p w:rsidR="00B91009" w:rsidRPr="009372D5" w:rsidRDefault="00B91009" w:rsidP="001F7BB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91009" w:rsidRPr="009372D5" w:rsidTr="001F7BBE">
        <w:trPr>
          <w:jc w:val="right"/>
        </w:trPr>
        <w:tc>
          <w:tcPr>
            <w:tcW w:w="598" w:type="dxa"/>
          </w:tcPr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1" w:type="dxa"/>
          </w:tcPr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6" w:type="dxa"/>
          </w:tcPr>
          <w:p w:rsidR="00B91009" w:rsidRPr="009372D5" w:rsidRDefault="00B91009" w:rsidP="001F7BB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</w:tcPr>
          <w:p w:rsidR="00B91009" w:rsidRPr="009372D5" w:rsidRDefault="00B91009" w:rsidP="001F7BB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91009" w:rsidRPr="009372D5" w:rsidTr="001F7BBE">
        <w:trPr>
          <w:jc w:val="right"/>
        </w:trPr>
        <w:tc>
          <w:tcPr>
            <w:tcW w:w="598" w:type="dxa"/>
          </w:tcPr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</w:tcPr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</w:tcPr>
          <w:p w:rsidR="00B91009" w:rsidRPr="009372D5" w:rsidRDefault="00B91009" w:rsidP="001F7BB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</w:tcPr>
          <w:p w:rsidR="00B91009" w:rsidRPr="009372D5" w:rsidRDefault="00B91009" w:rsidP="001F7BBE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91009" w:rsidRPr="009372D5" w:rsidTr="001F7BBE">
        <w:trPr>
          <w:jc w:val="right"/>
        </w:trPr>
        <w:tc>
          <w:tcPr>
            <w:tcW w:w="598" w:type="dxa"/>
          </w:tcPr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1" w:type="dxa"/>
          </w:tcPr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</w:tcPr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</w:tcPr>
          <w:p w:rsidR="00B91009" w:rsidRPr="009372D5" w:rsidRDefault="00B91009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</w:tbl>
    <w:p w:rsidR="00322340" w:rsidRPr="006E4FD0" w:rsidRDefault="00322340" w:rsidP="00322340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340" w:rsidRDefault="00322340" w:rsidP="00322340">
      <w:pPr>
        <w:tabs>
          <w:tab w:val="left" w:pos="426"/>
        </w:tabs>
        <w:spacing w:after="16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340" w:rsidRDefault="00322340" w:rsidP="0032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16009" cy="2711303"/>
            <wp:effectExtent l="0" t="0" r="1333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2340" w:rsidRPr="00416039" w:rsidRDefault="00322340" w:rsidP="003223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2340" w:rsidRDefault="00322340" w:rsidP="0032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009" w:rsidRDefault="00B91009" w:rsidP="0032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2340" w:rsidRDefault="00322340" w:rsidP="0032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2340" w:rsidRPr="003D552C" w:rsidRDefault="00322340" w:rsidP="00322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52C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ВЕДОМОСТЬ</w:t>
      </w:r>
    </w:p>
    <w:p w:rsidR="00322340" w:rsidRPr="003D552C" w:rsidRDefault="00322340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оценок результатов выполнения практических заданий </w:t>
      </w:r>
      <w:r w:rsidRPr="003D55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3D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</w:t>
      </w:r>
    </w:p>
    <w:p w:rsidR="00322340" w:rsidRPr="003D552C" w:rsidRDefault="00322340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начального этапа </w:t>
      </w:r>
    </w:p>
    <w:p w:rsidR="00322340" w:rsidRPr="003D552C" w:rsidRDefault="00322340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Всероссийской олимпиады профессионального мастерства   </w:t>
      </w:r>
    </w:p>
    <w:p w:rsidR="00322340" w:rsidRDefault="007761A3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2019</w:t>
      </w:r>
      <w:r w:rsidR="00322340" w:rsidRPr="003D5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</w:p>
    <w:p w:rsidR="007F50E0" w:rsidRPr="003D552C" w:rsidRDefault="007F50E0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43.02.11 Гостиничный сервис</w:t>
      </w:r>
    </w:p>
    <w:tbl>
      <w:tblPr>
        <w:tblW w:w="9497" w:type="dxa"/>
        <w:jc w:val="righ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1673"/>
        <w:gridCol w:w="2835"/>
        <w:gridCol w:w="2552"/>
        <w:gridCol w:w="1842"/>
      </w:tblGrid>
      <w:tr w:rsidR="00322340" w:rsidRPr="003D552C" w:rsidTr="001F7BBE">
        <w:trPr>
          <w:trHeight w:val="340"/>
          <w:jc w:val="right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340" w:rsidRPr="003D552C" w:rsidRDefault="0032234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322340" w:rsidRPr="003D552C" w:rsidRDefault="0032234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D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D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340" w:rsidRPr="003D552C" w:rsidRDefault="0032234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участника, полученный при жеребьевке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340" w:rsidRPr="003D552C" w:rsidRDefault="00322340" w:rsidP="001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 выполнение заданий </w:t>
            </w:r>
            <w:r w:rsidRPr="003D55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340" w:rsidRPr="003D552C" w:rsidRDefault="0032234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Суммарная оценка </w:t>
            </w:r>
          </w:p>
        </w:tc>
      </w:tr>
      <w:tr w:rsidR="00322340" w:rsidRPr="003D552C" w:rsidTr="001F7BBE">
        <w:trPr>
          <w:trHeight w:val="34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340" w:rsidRPr="003D552C" w:rsidRDefault="00322340" w:rsidP="001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340" w:rsidRPr="003D552C" w:rsidRDefault="00322340" w:rsidP="001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340" w:rsidRPr="003D552C" w:rsidRDefault="00322340" w:rsidP="001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Инвариантная часть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340" w:rsidRPr="003D552C" w:rsidRDefault="00322340" w:rsidP="001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340" w:rsidRPr="003D552C" w:rsidRDefault="00322340" w:rsidP="001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2340" w:rsidRPr="003D552C" w:rsidTr="001F7BBE">
        <w:trPr>
          <w:trHeight w:val="111"/>
          <w:jc w:val="righ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40" w:rsidRPr="003D552C" w:rsidRDefault="0032234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40" w:rsidRPr="003D552C" w:rsidRDefault="007F50E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40" w:rsidRPr="003D552C" w:rsidRDefault="007F50E0" w:rsidP="001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40" w:rsidRPr="003D552C" w:rsidRDefault="007F50E0" w:rsidP="001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40" w:rsidRPr="003D552C" w:rsidRDefault="007F50E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322340" w:rsidRPr="003D552C" w:rsidTr="001F7BBE">
        <w:trPr>
          <w:trHeight w:val="340"/>
          <w:jc w:val="righ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40" w:rsidRPr="003D552C" w:rsidRDefault="0032234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40" w:rsidRPr="003D552C" w:rsidRDefault="007F50E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40" w:rsidRPr="003D552C" w:rsidRDefault="007F50E0" w:rsidP="001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40" w:rsidRPr="003D552C" w:rsidRDefault="007F50E0" w:rsidP="001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40" w:rsidRPr="003D552C" w:rsidRDefault="007F50E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2340" w:rsidRPr="003D552C" w:rsidTr="001F7BBE">
        <w:trPr>
          <w:trHeight w:val="340"/>
          <w:jc w:val="righ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40" w:rsidRPr="003D552C" w:rsidRDefault="0032234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40" w:rsidRPr="003D552C" w:rsidRDefault="007F50E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40" w:rsidRPr="003D552C" w:rsidRDefault="007F50E0" w:rsidP="001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40" w:rsidRPr="003D552C" w:rsidRDefault="007F50E0" w:rsidP="001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40" w:rsidRPr="003D552C" w:rsidRDefault="007F50E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22340" w:rsidRPr="003D552C" w:rsidTr="001F7BBE">
        <w:trPr>
          <w:trHeight w:val="340"/>
          <w:jc w:val="righ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340" w:rsidRPr="003D552C" w:rsidRDefault="0032234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340" w:rsidRPr="003D552C" w:rsidRDefault="007F50E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340" w:rsidRPr="003D552C" w:rsidRDefault="007F50E0" w:rsidP="001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340" w:rsidRPr="003D552C" w:rsidRDefault="007F50E0" w:rsidP="001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340" w:rsidRPr="003D552C" w:rsidRDefault="007F50E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22340" w:rsidRPr="003D552C" w:rsidTr="001F7BBE">
        <w:trPr>
          <w:trHeight w:val="340"/>
          <w:jc w:val="righ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340" w:rsidRPr="003D552C" w:rsidRDefault="0032234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340" w:rsidRPr="003D552C" w:rsidRDefault="007F50E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340" w:rsidRPr="003D552C" w:rsidRDefault="007F50E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340" w:rsidRPr="003D552C" w:rsidRDefault="007F50E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340" w:rsidRPr="003D552C" w:rsidRDefault="007F50E0" w:rsidP="001F7BB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:rsidR="00322340" w:rsidRDefault="00322340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343535</wp:posOffset>
            </wp:positionV>
            <wp:extent cx="5581650" cy="2179320"/>
            <wp:effectExtent l="0" t="0" r="19050" b="1143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322340" w:rsidRPr="001F442F" w:rsidRDefault="00322340" w:rsidP="00322340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2340" w:rsidRPr="00416039" w:rsidRDefault="00322340" w:rsidP="00322340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84">
        <w:rPr>
          <w:rFonts w:ascii="Times New Roman" w:eastAsia="Times New Roman" w:hAnsi="Times New Roman" w:cs="Times New Roman"/>
          <w:sz w:val="28"/>
          <w:szCs w:val="28"/>
        </w:rPr>
        <w:t>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таблица.</w:t>
      </w:r>
    </w:p>
    <w:p w:rsidR="00322340" w:rsidRDefault="00322340" w:rsidP="00322340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322340" w:rsidRDefault="00322340" w:rsidP="00322340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322340" w:rsidRPr="00225884" w:rsidRDefault="00322340" w:rsidP="00322340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   Таблица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3</w:t>
      </w:r>
    </w:p>
    <w:p w:rsidR="00322340" w:rsidRPr="00225884" w:rsidRDefault="00322340" w:rsidP="00322340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322340" w:rsidRDefault="00322340" w:rsidP="00322340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Соотношение высших, средних и низших баллов </w:t>
      </w: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</w:rPr>
        <w:br/>
        <w:t xml:space="preserve">участников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начального</w:t>
      </w: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этапа Всероссийской олимпиады профессионального мастерства по специальностям среднего п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рофессионального образования</w:t>
      </w:r>
    </w:p>
    <w:p w:rsidR="00322340" w:rsidRDefault="00322340" w:rsidP="00322340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322340" w:rsidRPr="00732C7D" w:rsidRDefault="00322340" w:rsidP="00322340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2C7D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 xml:space="preserve">Государственное бюджетное профессиональное образовательное учреждение Московской области, </w:t>
      </w:r>
      <w:r w:rsidR="00BF0A6B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>43.02.11 Гостиничный сервис</w:t>
      </w:r>
    </w:p>
    <w:p w:rsidR="00322340" w:rsidRPr="00225884" w:rsidRDefault="00322340" w:rsidP="00322340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322340" w:rsidRPr="00225884" w:rsidRDefault="00322340" w:rsidP="00322340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3"/>
        <w:gridCol w:w="2398"/>
        <w:gridCol w:w="2707"/>
        <w:gridCol w:w="2551"/>
      </w:tblGrid>
      <w:tr w:rsidR="00322340" w:rsidRPr="00225884" w:rsidTr="001F7BBE">
        <w:tc>
          <w:tcPr>
            <w:tcW w:w="1983" w:type="dxa"/>
          </w:tcPr>
          <w:p w:rsidR="00322340" w:rsidRPr="00225884" w:rsidRDefault="00322340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</w:tcPr>
          <w:p w:rsidR="00322340" w:rsidRPr="00225884" w:rsidRDefault="00322340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</w:rPr>
              <w:t>Оценка заданий</w:t>
            </w:r>
          </w:p>
          <w:p w:rsidR="00322340" w:rsidRPr="00225884" w:rsidRDefault="00322340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  <w:t>I</w:t>
            </w: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уровня</w:t>
            </w:r>
          </w:p>
          <w:p w:rsidR="00322340" w:rsidRPr="00225884" w:rsidRDefault="00322340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(в баллах)</w:t>
            </w:r>
          </w:p>
        </w:tc>
        <w:tc>
          <w:tcPr>
            <w:tcW w:w="2707" w:type="dxa"/>
          </w:tcPr>
          <w:p w:rsidR="00322340" w:rsidRPr="00225884" w:rsidRDefault="00322340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Оценка </w:t>
            </w:r>
          </w:p>
          <w:p w:rsidR="00322340" w:rsidRPr="00225884" w:rsidRDefault="00322340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заданий </w:t>
            </w:r>
          </w:p>
          <w:p w:rsidR="00322340" w:rsidRPr="00225884" w:rsidRDefault="00322340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  <w:lang w:val="en-US"/>
              </w:rPr>
              <w:t>II</w:t>
            </w: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уровня </w:t>
            </w:r>
          </w:p>
          <w:p w:rsidR="00322340" w:rsidRPr="00225884" w:rsidRDefault="00322340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2551" w:type="dxa"/>
          </w:tcPr>
          <w:p w:rsidR="00322340" w:rsidRPr="00225884" w:rsidRDefault="00322340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</w:rPr>
              <w:t>Итоговая оценка профессионального комплексного задания</w:t>
            </w:r>
          </w:p>
          <w:p w:rsidR="00322340" w:rsidRPr="00225884" w:rsidRDefault="00322340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225884">
              <w:rPr>
                <w:rFonts w:ascii="Times New Roman" w:eastAsia="Microsoft Sans Serif" w:hAnsi="Times New Roman" w:cs="Times New Roman"/>
                <w:sz w:val="28"/>
                <w:szCs w:val="28"/>
              </w:rPr>
              <w:t>(сумма баллов)</w:t>
            </w:r>
          </w:p>
        </w:tc>
      </w:tr>
      <w:tr w:rsidR="00322340" w:rsidRPr="00225884" w:rsidTr="001F7BBE">
        <w:tc>
          <w:tcPr>
            <w:tcW w:w="1983" w:type="dxa"/>
          </w:tcPr>
          <w:p w:rsidR="00322340" w:rsidRPr="00225884" w:rsidRDefault="00322340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2588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Максимальное</w:t>
            </w:r>
          </w:p>
          <w:p w:rsidR="00322340" w:rsidRPr="00225884" w:rsidRDefault="00322340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2588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2398" w:type="dxa"/>
          </w:tcPr>
          <w:p w:rsidR="00322340" w:rsidRPr="00225884" w:rsidRDefault="00BF0A6B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27,0 из 40</w:t>
            </w:r>
          </w:p>
        </w:tc>
        <w:tc>
          <w:tcPr>
            <w:tcW w:w="2707" w:type="dxa"/>
          </w:tcPr>
          <w:p w:rsidR="00322340" w:rsidRPr="00225884" w:rsidRDefault="00BF0A6B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52,0 из 60</w:t>
            </w:r>
          </w:p>
        </w:tc>
        <w:tc>
          <w:tcPr>
            <w:tcW w:w="2551" w:type="dxa"/>
          </w:tcPr>
          <w:p w:rsidR="00322340" w:rsidRPr="00225884" w:rsidRDefault="00BF0A6B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79,0 </w:t>
            </w:r>
            <w:r w:rsidR="00322340" w:rsidRPr="00732C7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 из 100</w:t>
            </w:r>
          </w:p>
        </w:tc>
      </w:tr>
      <w:tr w:rsidR="00322340" w:rsidRPr="00225884" w:rsidTr="001F7BBE">
        <w:tc>
          <w:tcPr>
            <w:tcW w:w="1983" w:type="dxa"/>
          </w:tcPr>
          <w:p w:rsidR="00322340" w:rsidRPr="00225884" w:rsidRDefault="00322340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2588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Минимальное значение</w:t>
            </w:r>
          </w:p>
        </w:tc>
        <w:tc>
          <w:tcPr>
            <w:tcW w:w="2398" w:type="dxa"/>
          </w:tcPr>
          <w:p w:rsidR="00322340" w:rsidRPr="00225884" w:rsidRDefault="00BF0A6B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19,0 из 40</w:t>
            </w:r>
          </w:p>
        </w:tc>
        <w:tc>
          <w:tcPr>
            <w:tcW w:w="2707" w:type="dxa"/>
          </w:tcPr>
          <w:p w:rsidR="00322340" w:rsidRPr="00225884" w:rsidRDefault="00BF0A6B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41,0 из 60</w:t>
            </w:r>
          </w:p>
        </w:tc>
        <w:tc>
          <w:tcPr>
            <w:tcW w:w="2551" w:type="dxa"/>
          </w:tcPr>
          <w:p w:rsidR="00322340" w:rsidRPr="00225884" w:rsidRDefault="00322340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70,85 из 100</w:t>
            </w:r>
          </w:p>
        </w:tc>
      </w:tr>
      <w:tr w:rsidR="00322340" w:rsidRPr="00225884" w:rsidTr="001F7BBE">
        <w:trPr>
          <w:trHeight w:val="497"/>
        </w:trPr>
        <w:tc>
          <w:tcPr>
            <w:tcW w:w="1983" w:type="dxa"/>
          </w:tcPr>
          <w:p w:rsidR="00322340" w:rsidRPr="00225884" w:rsidRDefault="00322340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2588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Среднее </w:t>
            </w:r>
          </w:p>
          <w:p w:rsidR="00322340" w:rsidRPr="00225884" w:rsidRDefault="00322340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22588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2398" w:type="dxa"/>
          </w:tcPr>
          <w:p w:rsidR="00322340" w:rsidRPr="004D74C0" w:rsidRDefault="00BF0A6B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23,60 из 40</w:t>
            </w:r>
          </w:p>
        </w:tc>
        <w:tc>
          <w:tcPr>
            <w:tcW w:w="2707" w:type="dxa"/>
          </w:tcPr>
          <w:p w:rsidR="00322340" w:rsidRPr="004D74C0" w:rsidRDefault="00BF0A6B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47,20 из 60</w:t>
            </w:r>
          </w:p>
        </w:tc>
        <w:tc>
          <w:tcPr>
            <w:tcW w:w="2551" w:type="dxa"/>
          </w:tcPr>
          <w:p w:rsidR="00322340" w:rsidRPr="004D74C0" w:rsidRDefault="00BF0A6B" w:rsidP="001F7BBE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70,80</w:t>
            </w:r>
            <w:r w:rsidR="00322340" w:rsidRPr="004D74C0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из 100</w:t>
            </w:r>
          </w:p>
        </w:tc>
      </w:tr>
    </w:tbl>
    <w:p w:rsidR="00322340" w:rsidRDefault="00322340" w:rsidP="00322340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322340" w:rsidRPr="00225884" w:rsidRDefault="00322340" w:rsidP="00322340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56251" cy="2615609"/>
            <wp:effectExtent l="0" t="0" r="16510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2340" w:rsidRDefault="00322340" w:rsidP="0032234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340" w:rsidRDefault="00322340" w:rsidP="0032234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340" w:rsidRDefault="00322340" w:rsidP="00322340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884">
        <w:rPr>
          <w:rFonts w:ascii="Times New Roman" w:eastAsia="Times New Roman" w:hAnsi="Times New Roman" w:cs="Times New Roman"/>
          <w:sz w:val="28"/>
          <w:szCs w:val="28"/>
        </w:rPr>
        <w:t>Общие выводы и рекомендации.</w:t>
      </w:r>
    </w:p>
    <w:p w:rsidR="00322340" w:rsidRDefault="00322340" w:rsidP="0032234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0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0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уровней начального этапа Всероссийской олимпиады профессионального мастерства обучающихся по специальностям среднего профессионального образования соответствовали требованиям ФГОС СПО и утверждённому Порядку </w:t>
      </w:r>
      <w:r w:rsidRPr="00A46AD0">
        <w:rPr>
          <w:rFonts w:ascii="Times New Roman" w:eastAsia="Times New Roman" w:hAnsi="Times New Roman" w:cs="Times New Roman"/>
          <w:sz w:val="28"/>
          <w:szCs w:val="28"/>
        </w:rPr>
        <w:t>организации и  проведения начального этапа Всероссийской олимпиады проф</w:t>
      </w:r>
      <w:r w:rsidR="007761A3">
        <w:rPr>
          <w:rFonts w:ascii="Times New Roman" w:eastAsia="Times New Roman" w:hAnsi="Times New Roman" w:cs="Times New Roman"/>
          <w:sz w:val="28"/>
          <w:szCs w:val="28"/>
        </w:rPr>
        <w:t>ессионального мастерства в  2019</w:t>
      </w:r>
      <w:r w:rsidRPr="00A46AD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80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AD0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807B1B">
        <w:rPr>
          <w:rFonts w:ascii="Times New Roman" w:eastAsia="Times New Roman" w:hAnsi="Times New Roman" w:cs="Times New Roman"/>
          <w:sz w:val="28"/>
          <w:szCs w:val="28"/>
        </w:rPr>
        <w:t>43.02.11 Гостиничный сервис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340" w:rsidRDefault="00322340" w:rsidP="0032234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отведённое на выполнение заданий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0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0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уровня соответствовало утверждённому регламенту.</w:t>
      </w:r>
    </w:p>
    <w:p w:rsidR="00322340" w:rsidRPr="00A46AD0" w:rsidRDefault="00322340" w:rsidP="0032234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Рекомендуем: использовать ФОС проведения </w:t>
      </w:r>
      <w:r w:rsidRPr="005E5BAB">
        <w:rPr>
          <w:rFonts w:ascii="Times New Roman" w:eastAsia="Times New Roman" w:hAnsi="Times New Roman" w:cs="Times New Roman"/>
          <w:sz w:val="28"/>
          <w:szCs w:val="28"/>
        </w:rPr>
        <w:t>начального этапа Всероссийской олимпиады профессионального мастерства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для регионального </w:t>
      </w:r>
      <w:r w:rsidRPr="005E5BAB">
        <w:rPr>
          <w:rFonts w:ascii="Times New Roman" w:eastAsia="Times New Roman" w:hAnsi="Times New Roman" w:cs="Times New Roman"/>
          <w:sz w:val="28"/>
          <w:szCs w:val="28"/>
        </w:rPr>
        <w:t xml:space="preserve">этапа Всероссийской олимпиады профессионального мастерства </w:t>
      </w:r>
      <w:proofErr w:type="gramStart"/>
      <w:r w:rsidRPr="005E5BA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E5BAB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специальностям среднего профессионального образования</w:t>
      </w:r>
    </w:p>
    <w:p w:rsidR="00322340" w:rsidRDefault="00322340" w:rsidP="0032234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340" w:rsidRPr="001F1B03" w:rsidRDefault="00322340" w:rsidP="0032234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4C3B1B" w:rsidRDefault="004C3B1B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Отчет составил:</w:t>
      </w:r>
    </w:p>
    <w:p w:rsidR="00CD2BA5" w:rsidRDefault="004C3B1B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 xml:space="preserve"> Красулина Валентина Владимировна </w:t>
      </w:r>
    </w:p>
    <w:p w:rsidR="004C3B1B" w:rsidRDefault="004C3B1B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>Тел. 89032217732</w:t>
      </w:r>
      <w:bookmarkStart w:id="0" w:name="_GoBack"/>
      <w:bookmarkEnd w:id="0"/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p w:rsidR="00CD2BA5" w:rsidRDefault="00CD2BA5" w:rsidP="00322340">
      <w:pPr>
        <w:spacing w:after="0" w:line="326" w:lineRule="exact"/>
        <w:jc w:val="right"/>
        <w:rPr>
          <w:rFonts w:ascii="Times New Roman" w:eastAsia="Microsoft Sans Serif" w:hAnsi="Times New Roman" w:cs="Times New Roman"/>
          <w:sz w:val="24"/>
          <w:szCs w:val="24"/>
        </w:rPr>
      </w:pPr>
    </w:p>
    <w:sectPr w:rsidR="00CD2BA5" w:rsidSect="00B1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08BB"/>
    <w:multiLevelType w:val="multilevel"/>
    <w:tmpl w:val="3FAAC2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340"/>
    <w:rsid w:val="000C0195"/>
    <w:rsid w:val="001B10BF"/>
    <w:rsid w:val="001E5DB2"/>
    <w:rsid w:val="0025158C"/>
    <w:rsid w:val="002532B2"/>
    <w:rsid w:val="002E2BA8"/>
    <w:rsid w:val="00322340"/>
    <w:rsid w:val="003C2472"/>
    <w:rsid w:val="00415E29"/>
    <w:rsid w:val="004C3B1B"/>
    <w:rsid w:val="00541E77"/>
    <w:rsid w:val="00590FA0"/>
    <w:rsid w:val="005A0B53"/>
    <w:rsid w:val="005B72F9"/>
    <w:rsid w:val="00603FA9"/>
    <w:rsid w:val="00617AE0"/>
    <w:rsid w:val="007761A3"/>
    <w:rsid w:val="007C5ABF"/>
    <w:rsid w:val="007F50E0"/>
    <w:rsid w:val="00807B1B"/>
    <w:rsid w:val="008C54C5"/>
    <w:rsid w:val="00B15228"/>
    <w:rsid w:val="00B3699A"/>
    <w:rsid w:val="00B91009"/>
    <w:rsid w:val="00BF0A6B"/>
    <w:rsid w:val="00CD2BA5"/>
    <w:rsid w:val="00D36016"/>
    <w:rsid w:val="00D807D8"/>
    <w:rsid w:val="00E7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3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Тестирование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22</c:v>
                </c:pt>
                <c:pt idx="1">
                  <c:v>24</c:v>
                </c:pt>
                <c:pt idx="2">
                  <c:v>27</c:v>
                </c:pt>
                <c:pt idx="3">
                  <c:v>26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axId val="115111040"/>
        <c:axId val="115112960"/>
      </c:barChart>
      <c:catAx>
        <c:axId val="11511104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участника (по жеребьёвке)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5112960"/>
        <c:crosses val="autoZero"/>
        <c:auto val="1"/>
        <c:lblAlgn val="ctr"/>
        <c:lblOffset val="100"/>
        <c:noMultiLvlLbl val="0"/>
      </c:catAx>
      <c:valAx>
        <c:axId val="115112960"/>
        <c:scaling>
          <c:orientation val="minMax"/>
          <c:max val="40"/>
          <c:min val="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баллов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5111040"/>
        <c:crosses val="autoZero"/>
        <c:crossBetween val="between"/>
        <c:majorUnit val="10"/>
        <c:minorUnit val="1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22</c:v>
                </c:pt>
                <c:pt idx="1">
                  <c:v>24</c:v>
                </c:pt>
                <c:pt idx="2">
                  <c:v>27</c:v>
                </c:pt>
                <c:pt idx="3">
                  <c:v>26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101056"/>
        <c:axId val="125195776"/>
      </c:barChart>
      <c:catAx>
        <c:axId val="11510105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Номер участника (по жеребьёвке</a:t>
                </a:r>
                <a:r>
                  <a:rPr lang="ru-RU"/>
                  <a:t>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5195776"/>
        <c:crosses val="autoZero"/>
        <c:auto val="1"/>
        <c:lblAlgn val="ctr"/>
        <c:lblOffset val="100"/>
        <c:noMultiLvlLbl val="0"/>
      </c:catAx>
      <c:valAx>
        <c:axId val="125195776"/>
        <c:scaling>
          <c:orientation val="minMax"/>
          <c:max val="4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Суммарная</a:t>
                </a:r>
                <a:r>
                  <a:rPr lang="ru-RU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оценка за выполнение заданий </a:t>
                </a: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I </a:t>
                </a:r>
                <a:r>
                  <a:rPr lang="ru-RU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уровня</a:t>
                </a:r>
                <a:endParaRPr lang="ru-RU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5101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Инвариантная часть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 h="0"/>
              <a:bevelB w="0"/>
            </a:sp3d>
          </c:spPr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12</c:v>
                </c:pt>
                <c:pt idx="1">
                  <c:v>12</c:v>
                </c:pt>
                <c:pt idx="2">
                  <c:v>15</c:v>
                </c:pt>
                <c:pt idx="3">
                  <c:v>15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Вариативная часть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36</c:v>
                </c:pt>
                <c:pt idx="1">
                  <c:v>34</c:v>
                </c:pt>
                <c:pt idx="2">
                  <c:v>37</c:v>
                </c:pt>
                <c:pt idx="3">
                  <c:v>34</c:v>
                </c:pt>
                <c:pt idx="4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125229696"/>
        <c:axId val="115356416"/>
      </c:barChart>
      <c:catAx>
        <c:axId val="12522969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Номер участника (по жеребьвке)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5356416"/>
        <c:crosses val="autoZero"/>
        <c:auto val="1"/>
        <c:lblAlgn val="ctr"/>
        <c:lblOffset val="100"/>
        <c:noMultiLvlLbl val="0"/>
      </c:catAx>
      <c:valAx>
        <c:axId val="115356416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баллов</a:t>
                </a:r>
              </a:p>
            </c:rich>
          </c:tx>
          <c:layout>
            <c:manualLayout>
              <c:xMode val="edge"/>
              <c:yMode val="edge"/>
              <c:x val="2.5462962962962982E-2"/>
              <c:y val="0.262341269841269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2522969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7737837300559942"/>
          <c:y val="0.40872629878988115"/>
          <c:w val="0.20995704626673442"/>
          <c:h val="0.2094493032619510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48</c:v>
                </c:pt>
                <c:pt idx="1">
                  <c:v>46</c:v>
                </c:pt>
                <c:pt idx="2">
                  <c:v>52</c:v>
                </c:pt>
                <c:pt idx="3">
                  <c:v>49</c:v>
                </c:pt>
                <c:pt idx="4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369856"/>
        <c:axId val="125071360"/>
      </c:barChart>
      <c:catAx>
        <c:axId val="11536985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Номер участника (по жеребьёвке)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5071360"/>
        <c:crosses val="autoZero"/>
        <c:auto val="1"/>
        <c:lblAlgn val="ctr"/>
        <c:lblOffset val="100"/>
        <c:noMultiLvlLbl val="0"/>
      </c:catAx>
      <c:valAx>
        <c:axId val="125071360"/>
        <c:scaling>
          <c:orientation val="minMax"/>
          <c:max val="6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Суммарная</a:t>
                </a:r>
                <a:r>
                  <a:rPr lang="ru-RU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оценка за выполнение заданий </a:t>
                </a: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II </a:t>
                </a:r>
                <a:r>
                  <a:rPr lang="ru-RU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уровня</a:t>
                </a:r>
                <a:endParaRPr lang="ru-RU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5462962962962982E-2"/>
              <c:y val="0.1096415395627994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369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70</c:v>
                </c:pt>
                <c:pt idx="1">
                  <c:v>70</c:v>
                </c:pt>
                <c:pt idx="2">
                  <c:v>79</c:v>
                </c:pt>
                <c:pt idx="3">
                  <c:v>75</c:v>
                </c:pt>
                <c:pt idx="4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5104128"/>
        <c:axId val="125106048"/>
      </c:barChart>
      <c:catAx>
        <c:axId val="12510412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Номер участника (по жеребьёвке)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5106048"/>
        <c:crosses val="autoZero"/>
        <c:auto val="1"/>
        <c:lblAlgn val="ctr"/>
        <c:lblOffset val="100"/>
        <c:noMultiLvlLbl val="0"/>
      </c:catAx>
      <c:valAx>
        <c:axId val="125106048"/>
        <c:scaling>
          <c:orientation val="minMax"/>
          <c:max val="10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Итоговаая оцека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51041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D69B-3FF3-47D6-801D-E3466236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18kabinet</dc:creator>
  <cp:lastModifiedBy>User</cp:lastModifiedBy>
  <cp:revision>10</cp:revision>
  <cp:lastPrinted>2019-12-02T11:33:00Z</cp:lastPrinted>
  <dcterms:created xsi:type="dcterms:W3CDTF">2019-11-25T08:15:00Z</dcterms:created>
  <dcterms:modified xsi:type="dcterms:W3CDTF">2019-12-02T11:59:00Z</dcterms:modified>
</cp:coreProperties>
</file>