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673"/>
      </w:tblGrid>
      <w:tr w:rsidR="00F004A8" w:rsidRPr="00F004A8" w:rsidTr="006A2011">
        <w:trPr>
          <w:trHeight w:val="567"/>
        </w:trPr>
        <w:tc>
          <w:tcPr>
            <w:tcW w:w="4820" w:type="dxa"/>
          </w:tcPr>
          <w:p w:rsidR="00F004A8" w:rsidRPr="00F004A8" w:rsidRDefault="00F004A8" w:rsidP="00BC3D1B">
            <w:pPr>
              <w:widowControl w:val="0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bookmarkStart w:id="0" w:name="_GoBack"/>
            <w:bookmarkEnd w:id="0"/>
            <w:r w:rsidRPr="00F004A8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СОГЛАСОВАНО</w:t>
            </w:r>
          </w:p>
        </w:tc>
        <w:tc>
          <w:tcPr>
            <w:tcW w:w="4673" w:type="dxa"/>
          </w:tcPr>
          <w:p w:rsidR="00F004A8" w:rsidRPr="00F004A8" w:rsidRDefault="00F004A8" w:rsidP="00BC3D1B">
            <w:pPr>
              <w:widowControl w:val="0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F004A8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УТВЕРЖДАЮ</w:t>
            </w:r>
          </w:p>
        </w:tc>
      </w:tr>
      <w:tr w:rsidR="00F004A8" w:rsidRPr="00F004A8" w:rsidTr="006A2011">
        <w:trPr>
          <w:trHeight w:val="2796"/>
        </w:trPr>
        <w:tc>
          <w:tcPr>
            <w:tcW w:w="4820" w:type="dxa"/>
          </w:tcPr>
          <w:p w:rsidR="00F004A8" w:rsidRPr="00F004A8" w:rsidRDefault="00F004A8" w:rsidP="00BC3D1B">
            <w:pPr>
              <w:widowControl w:val="0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F004A8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Заместитель генерального директора по подготовке кадров Союза «Агентство развития профессиональных сообществ и рабочих кадров «Молодые профессионалы (Ворлдскиллс Россия)» </w:t>
            </w:r>
          </w:p>
        </w:tc>
        <w:tc>
          <w:tcPr>
            <w:tcW w:w="4673" w:type="dxa"/>
          </w:tcPr>
          <w:p w:rsidR="00F004A8" w:rsidRPr="00F004A8" w:rsidRDefault="00F004A8" w:rsidP="00BC3D1B">
            <w:pPr>
              <w:widowControl w:val="0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F004A8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Директор Государственного 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бюджетного </w:t>
            </w:r>
            <w:r w:rsidRPr="00F004A8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профессионального образовательного учреждения 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Московской области «Ногинский колледж»</w:t>
            </w:r>
          </w:p>
        </w:tc>
      </w:tr>
      <w:tr w:rsidR="00F004A8" w:rsidRPr="00F004A8" w:rsidTr="006A2011">
        <w:tc>
          <w:tcPr>
            <w:tcW w:w="4820" w:type="dxa"/>
          </w:tcPr>
          <w:p w:rsidR="00F004A8" w:rsidRPr="00F004A8" w:rsidRDefault="00F004A8" w:rsidP="00BC3D1B">
            <w:pPr>
              <w:widowControl w:val="0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F004A8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________________С.Б. Крайчинская</w:t>
            </w:r>
          </w:p>
        </w:tc>
        <w:tc>
          <w:tcPr>
            <w:tcW w:w="4673" w:type="dxa"/>
          </w:tcPr>
          <w:p w:rsidR="00F004A8" w:rsidRPr="00F004A8" w:rsidRDefault="00F004A8" w:rsidP="00BC3D1B">
            <w:pPr>
              <w:widowControl w:val="0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F004A8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______________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Л.В.Кузина</w:t>
            </w:r>
          </w:p>
        </w:tc>
      </w:tr>
      <w:tr w:rsidR="00F004A8" w:rsidRPr="00F004A8" w:rsidTr="006A2011">
        <w:trPr>
          <w:trHeight w:val="95"/>
        </w:trPr>
        <w:tc>
          <w:tcPr>
            <w:tcW w:w="4820" w:type="dxa"/>
          </w:tcPr>
          <w:p w:rsidR="00F004A8" w:rsidRPr="00F004A8" w:rsidRDefault="00F004A8" w:rsidP="00BC3D1B">
            <w:pPr>
              <w:widowControl w:val="0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F004A8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«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__</w:t>
            </w:r>
            <w:r w:rsidRPr="00F004A8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» 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________</w:t>
            </w:r>
            <w:r w:rsidRPr="00F004A8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2019 г.</w:t>
            </w:r>
          </w:p>
        </w:tc>
        <w:tc>
          <w:tcPr>
            <w:tcW w:w="4673" w:type="dxa"/>
          </w:tcPr>
          <w:p w:rsidR="00F004A8" w:rsidRPr="00F004A8" w:rsidRDefault="00F004A8" w:rsidP="00BC3D1B">
            <w:pPr>
              <w:widowControl w:val="0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F004A8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«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__</w:t>
            </w:r>
            <w:r w:rsidRPr="00F004A8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» 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_________</w:t>
            </w:r>
            <w:r w:rsidRPr="00F004A8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2019 г.</w:t>
            </w:r>
          </w:p>
        </w:tc>
      </w:tr>
    </w:tbl>
    <w:p w:rsidR="00F004A8" w:rsidRPr="00F004A8" w:rsidRDefault="00F004A8" w:rsidP="00BC3D1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eastAsia="Arial Unicode MS"/>
          <w:b/>
          <w:sz w:val="28"/>
          <w:szCs w:val="28"/>
          <w:bdr w:val="nil"/>
        </w:rPr>
      </w:pPr>
    </w:p>
    <w:p w:rsidR="00F004A8" w:rsidRPr="00F004A8" w:rsidRDefault="00F004A8" w:rsidP="00BC3D1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eastAsia="Arial Unicode MS"/>
          <w:b/>
          <w:sz w:val="28"/>
          <w:szCs w:val="28"/>
          <w:bdr w:val="nil"/>
        </w:rPr>
      </w:pPr>
    </w:p>
    <w:p w:rsidR="00F004A8" w:rsidRPr="00F004A8" w:rsidRDefault="00F004A8" w:rsidP="00BC3D1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eastAsia="Arial Unicode MS"/>
          <w:b/>
          <w:sz w:val="28"/>
          <w:szCs w:val="28"/>
          <w:bdr w:val="nil"/>
        </w:rPr>
      </w:pPr>
    </w:p>
    <w:p w:rsidR="00F004A8" w:rsidRPr="00F004A8" w:rsidRDefault="00F004A8" w:rsidP="00BC3D1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eastAsia="Arial Unicode MS"/>
          <w:b/>
          <w:sz w:val="28"/>
          <w:szCs w:val="28"/>
          <w:bdr w:val="nil"/>
        </w:rPr>
      </w:pPr>
    </w:p>
    <w:p w:rsidR="00F004A8" w:rsidRPr="00F004A8" w:rsidRDefault="00F004A8" w:rsidP="00BC3D1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eastAsia="Arial Unicode MS"/>
          <w:b/>
          <w:sz w:val="28"/>
          <w:szCs w:val="28"/>
          <w:bdr w:val="nil"/>
        </w:rPr>
      </w:pPr>
    </w:p>
    <w:p w:rsidR="00F004A8" w:rsidRPr="00F004A8" w:rsidRDefault="00F004A8" w:rsidP="00BC3D1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eastAsia="Arial Unicode MS"/>
          <w:b/>
          <w:sz w:val="28"/>
          <w:szCs w:val="28"/>
          <w:bdr w:val="nil"/>
        </w:rPr>
      </w:pPr>
    </w:p>
    <w:p w:rsidR="00F004A8" w:rsidRPr="00F004A8" w:rsidRDefault="00F004A8" w:rsidP="00BC3D1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eastAsia="Arial Unicode MS"/>
          <w:b/>
          <w:sz w:val="28"/>
          <w:szCs w:val="28"/>
          <w:bdr w:val="nil"/>
        </w:rPr>
      </w:pPr>
    </w:p>
    <w:p w:rsidR="00F004A8" w:rsidRPr="00F004A8" w:rsidRDefault="00F004A8" w:rsidP="00BC3D1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eastAsia="Arial Unicode MS"/>
          <w:b/>
          <w:sz w:val="28"/>
          <w:szCs w:val="28"/>
          <w:bdr w:val="nil"/>
        </w:rPr>
      </w:pPr>
    </w:p>
    <w:p w:rsidR="00F004A8" w:rsidRPr="00F004A8" w:rsidRDefault="00F004A8" w:rsidP="00BC3D1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eastAsia="Arial Unicode MS"/>
          <w:b/>
          <w:sz w:val="28"/>
          <w:szCs w:val="28"/>
          <w:bdr w:val="nil"/>
        </w:rPr>
      </w:pPr>
    </w:p>
    <w:p w:rsidR="00F004A8" w:rsidRPr="00F004A8" w:rsidRDefault="00F004A8" w:rsidP="00BC3D1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eastAsia="Arial Unicode MS"/>
          <w:b/>
          <w:sz w:val="28"/>
          <w:szCs w:val="28"/>
          <w:bdr w:val="nil"/>
        </w:rPr>
      </w:pPr>
    </w:p>
    <w:p w:rsidR="00F004A8" w:rsidRPr="00F004A8" w:rsidRDefault="00F004A8" w:rsidP="00BC3D1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eastAsia="Arial Unicode MS"/>
          <w:b/>
          <w:color w:val="000000"/>
          <w:sz w:val="28"/>
          <w:bdr w:val="nil"/>
        </w:rPr>
      </w:pPr>
      <w:r w:rsidRPr="00F004A8">
        <w:rPr>
          <w:rFonts w:eastAsia="Arial Unicode MS"/>
          <w:b/>
          <w:color w:val="000000"/>
          <w:sz w:val="28"/>
          <w:bdr w:val="nil"/>
        </w:rPr>
        <w:t xml:space="preserve">Дополнительная профессиональная программа </w:t>
      </w:r>
    </w:p>
    <w:p w:rsidR="00F004A8" w:rsidRPr="00F004A8" w:rsidRDefault="00F004A8" w:rsidP="00BC3D1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eastAsia="Arial Unicode MS"/>
          <w:b/>
          <w:color w:val="000000"/>
          <w:sz w:val="28"/>
          <w:bdr w:val="nil"/>
        </w:rPr>
      </w:pPr>
      <w:r w:rsidRPr="00F004A8">
        <w:rPr>
          <w:rFonts w:eastAsia="Arial Unicode MS"/>
          <w:b/>
          <w:color w:val="000000"/>
          <w:sz w:val="28"/>
          <w:bdr w:val="nil"/>
        </w:rPr>
        <w:t>повышения квалификации для лиц предпенсионного возраста</w:t>
      </w:r>
    </w:p>
    <w:p w:rsidR="00F004A8" w:rsidRPr="00F004A8" w:rsidRDefault="00F004A8" w:rsidP="00BC3D1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eastAsia="Arial Unicode MS"/>
          <w:b/>
          <w:sz w:val="28"/>
          <w:szCs w:val="28"/>
          <w:bdr w:val="nil"/>
        </w:rPr>
      </w:pPr>
      <w:r w:rsidRPr="00F004A8">
        <w:rPr>
          <w:rFonts w:eastAsia="Arial Unicode MS"/>
          <w:b/>
          <w:sz w:val="28"/>
          <w:szCs w:val="28"/>
          <w:bdr w:val="nil"/>
        </w:rPr>
        <w:t xml:space="preserve"> «</w:t>
      </w:r>
      <w:r>
        <w:rPr>
          <w:rFonts w:eastAsia="Arial Unicode MS"/>
          <w:b/>
          <w:sz w:val="28"/>
          <w:szCs w:val="28"/>
          <w:bdr w:val="nil"/>
        </w:rPr>
        <w:t>Предпринимательская деятельность</w:t>
      </w:r>
      <w:r w:rsidRPr="00F004A8">
        <w:rPr>
          <w:rFonts w:eastAsia="Arial Unicode MS"/>
          <w:b/>
          <w:sz w:val="28"/>
          <w:szCs w:val="28"/>
          <w:bdr w:val="nil"/>
        </w:rPr>
        <w:t xml:space="preserve"> (компетенция «Предпринимательство»)»</w:t>
      </w:r>
    </w:p>
    <w:p w:rsidR="00F004A8" w:rsidRPr="00F004A8" w:rsidRDefault="00F004A8" w:rsidP="00BC3D1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eastAsia="Arial Unicode MS"/>
          <w:b/>
          <w:sz w:val="28"/>
          <w:szCs w:val="28"/>
          <w:bdr w:val="nil"/>
        </w:rPr>
      </w:pPr>
    </w:p>
    <w:p w:rsidR="00F004A8" w:rsidRPr="00F004A8" w:rsidRDefault="00F004A8" w:rsidP="00BC3D1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eastAsia="Arial Unicode MS"/>
          <w:b/>
          <w:sz w:val="28"/>
          <w:szCs w:val="28"/>
          <w:bdr w:val="nil"/>
        </w:rPr>
      </w:pPr>
    </w:p>
    <w:p w:rsidR="00F004A8" w:rsidRPr="00F004A8" w:rsidRDefault="00F004A8" w:rsidP="00BC3D1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eastAsia="Arial Unicode MS"/>
          <w:b/>
          <w:sz w:val="28"/>
          <w:szCs w:val="28"/>
          <w:bdr w:val="nil"/>
        </w:rPr>
      </w:pPr>
    </w:p>
    <w:p w:rsidR="00F004A8" w:rsidRPr="00F004A8" w:rsidRDefault="00F004A8" w:rsidP="00BC3D1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eastAsia="Arial Unicode MS"/>
          <w:b/>
          <w:sz w:val="28"/>
          <w:szCs w:val="28"/>
          <w:bdr w:val="nil"/>
        </w:rPr>
      </w:pPr>
    </w:p>
    <w:p w:rsidR="00F004A8" w:rsidRPr="00F004A8" w:rsidRDefault="00F004A8" w:rsidP="00BC3D1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eastAsia="Arial Unicode MS"/>
          <w:b/>
          <w:sz w:val="28"/>
          <w:szCs w:val="28"/>
          <w:bdr w:val="nil"/>
        </w:rPr>
      </w:pPr>
    </w:p>
    <w:p w:rsidR="00F004A8" w:rsidRPr="00F004A8" w:rsidRDefault="00F004A8" w:rsidP="00BC3D1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eastAsia="Arial Unicode MS"/>
          <w:b/>
          <w:sz w:val="28"/>
          <w:szCs w:val="28"/>
          <w:bdr w:val="nil"/>
        </w:rPr>
      </w:pPr>
    </w:p>
    <w:p w:rsidR="00F004A8" w:rsidRPr="00F004A8" w:rsidRDefault="00F004A8" w:rsidP="00BC3D1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eastAsia="Arial Unicode MS"/>
          <w:b/>
          <w:sz w:val="28"/>
          <w:szCs w:val="28"/>
          <w:bdr w:val="nil"/>
        </w:rPr>
      </w:pPr>
    </w:p>
    <w:p w:rsidR="00F004A8" w:rsidRPr="00F004A8" w:rsidRDefault="00F004A8" w:rsidP="00BC3D1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eastAsia="Arial Unicode MS"/>
          <w:b/>
          <w:sz w:val="28"/>
          <w:szCs w:val="28"/>
          <w:bdr w:val="nil"/>
        </w:rPr>
      </w:pPr>
    </w:p>
    <w:p w:rsidR="00F004A8" w:rsidRPr="00F004A8" w:rsidRDefault="00F004A8" w:rsidP="00BC3D1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eastAsia="Arial Unicode MS"/>
          <w:b/>
          <w:sz w:val="28"/>
          <w:szCs w:val="28"/>
          <w:bdr w:val="nil"/>
        </w:rPr>
      </w:pPr>
    </w:p>
    <w:p w:rsidR="00F004A8" w:rsidRPr="00F004A8" w:rsidRDefault="00F004A8" w:rsidP="00BC3D1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eastAsia="Arial Unicode MS"/>
          <w:b/>
          <w:sz w:val="28"/>
          <w:szCs w:val="28"/>
          <w:bdr w:val="nil"/>
        </w:rPr>
      </w:pPr>
    </w:p>
    <w:p w:rsidR="00F004A8" w:rsidRPr="00F004A8" w:rsidRDefault="00F004A8" w:rsidP="00BC3D1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eastAsia="Arial Unicode MS"/>
          <w:b/>
          <w:sz w:val="28"/>
          <w:szCs w:val="28"/>
          <w:bdr w:val="nil"/>
        </w:rPr>
      </w:pPr>
    </w:p>
    <w:p w:rsidR="00F004A8" w:rsidRPr="00F004A8" w:rsidRDefault="00F004A8" w:rsidP="00BC3D1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Arial Unicode MS"/>
          <w:b/>
          <w:sz w:val="28"/>
          <w:szCs w:val="28"/>
          <w:bdr w:val="nil"/>
        </w:rPr>
      </w:pPr>
    </w:p>
    <w:p w:rsidR="00F004A8" w:rsidRPr="00F004A8" w:rsidRDefault="00F004A8" w:rsidP="00BC3D1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eastAsia="Arial Unicode MS"/>
          <w:b/>
          <w:sz w:val="28"/>
          <w:szCs w:val="28"/>
          <w:bdr w:val="nil"/>
        </w:rPr>
      </w:pPr>
    </w:p>
    <w:p w:rsidR="00F004A8" w:rsidRPr="00F004A8" w:rsidRDefault="00F004A8" w:rsidP="00BC3D1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eastAsia="Arial Unicode MS"/>
          <w:b/>
          <w:sz w:val="28"/>
          <w:szCs w:val="28"/>
          <w:bdr w:val="nil"/>
        </w:rPr>
      </w:pPr>
    </w:p>
    <w:p w:rsidR="00F004A8" w:rsidRPr="00F004A8" w:rsidRDefault="00F004A8" w:rsidP="00BC3D1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eastAsia="Arial Unicode MS"/>
          <w:b/>
          <w:sz w:val="28"/>
          <w:szCs w:val="28"/>
          <w:bdr w:val="nil"/>
        </w:rPr>
      </w:pPr>
    </w:p>
    <w:p w:rsidR="00F004A8" w:rsidRPr="00F004A8" w:rsidRDefault="00F004A8" w:rsidP="00BC3D1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Arial Unicode MS"/>
          <w:b/>
          <w:sz w:val="28"/>
          <w:szCs w:val="28"/>
          <w:bdr w:val="nil"/>
        </w:rPr>
      </w:pPr>
    </w:p>
    <w:p w:rsidR="00F004A8" w:rsidRPr="00F004A8" w:rsidRDefault="00F004A8" w:rsidP="00BC3D1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eastAsia="Arial Unicode MS"/>
          <w:b/>
          <w:sz w:val="28"/>
          <w:szCs w:val="28"/>
          <w:bdr w:val="nil"/>
        </w:rPr>
      </w:pPr>
    </w:p>
    <w:p w:rsidR="00F004A8" w:rsidRDefault="00F004A8" w:rsidP="00BC3D1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eastAsia="Arial Unicode MS"/>
          <w:szCs w:val="28"/>
          <w:bdr w:val="nil"/>
        </w:rPr>
      </w:pPr>
      <w:r w:rsidRPr="00F004A8">
        <w:rPr>
          <w:rFonts w:eastAsia="Arial Unicode MS"/>
          <w:szCs w:val="28"/>
          <w:bdr w:val="nil"/>
        </w:rPr>
        <w:t xml:space="preserve">г. </w:t>
      </w:r>
      <w:r>
        <w:rPr>
          <w:rFonts w:eastAsia="Arial Unicode MS"/>
          <w:szCs w:val="28"/>
          <w:bdr w:val="nil"/>
        </w:rPr>
        <w:t>Ногинск</w:t>
      </w:r>
      <w:r w:rsidRPr="00F004A8">
        <w:rPr>
          <w:rFonts w:eastAsia="Arial Unicode MS"/>
          <w:szCs w:val="28"/>
          <w:bdr w:val="nil"/>
        </w:rPr>
        <w:t>, 2019 год</w:t>
      </w:r>
    </w:p>
    <w:p w:rsidR="00F004A8" w:rsidRPr="00F004A8" w:rsidRDefault="00F004A8" w:rsidP="00BC3D1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eastAsia="Arial Unicode MS"/>
          <w:b/>
          <w:color w:val="000000"/>
          <w:sz w:val="28"/>
          <w:bdr w:val="nil"/>
        </w:rPr>
      </w:pPr>
      <w:r w:rsidRPr="00F004A8">
        <w:rPr>
          <w:rFonts w:eastAsia="Arial Unicode MS"/>
          <w:b/>
          <w:color w:val="000000"/>
          <w:sz w:val="28"/>
          <w:bdr w:val="nil"/>
        </w:rPr>
        <w:lastRenderedPageBreak/>
        <w:t xml:space="preserve">Дополнительная профессиональная программа </w:t>
      </w:r>
    </w:p>
    <w:p w:rsidR="00F004A8" w:rsidRPr="00F004A8" w:rsidRDefault="00F004A8" w:rsidP="00BC3D1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eastAsia="Arial Unicode MS"/>
          <w:b/>
          <w:color w:val="000000"/>
          <w:sz w:val="28"/>
          <w:bdr w:val="nil"/>
        </w:rPr>
      </w:pPr>
      <w:r w:rsidRPr="00F004A8">
        <w:rPr>
          <w:rFonts w:eastAsia="Arial Unicode MS"/>
          <w:b/>
          <w:color w:val="000000"/>
          <w:sz w:val="28"/>
          <w:bdr w:val="nil"/>
        </w:rPr>
        <w:t>повышения квалификации для лиц предпенсионного возраста</w:t>
      </w:r>
    </w:p>
    <w:p w:rsidR="00F004A8" w:rsidRPr="00F004A8" w:rsidRDefault="00F004A8" w:rsidP="00BC3D1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eastAsia="Arial Unicode MS"/>
          <w:b/>
          <w:sz w:val="28"/>
          <w:szCs w:val="28"/>
          <w:bdr w:val="nil"/>
        </w:rPr>
      </w:pPr>
      <w:r w:rsidRPr="00F004A8">
        <w:rPr>
          <w:rFonts w:eastAsia="Arial Unicode MS"/>
          <w:b/>
          <w:sz w:val="28"/>
          <w:szCs w:val="28"/>
          <w:bdr w:val="nil"/>
        </w:rPr>
        <w:t xml:space="preserve"> «</w:t>
      </w:r>
      <w:r>
        <w:rPr>
          <w:rFonts w:eastAsia="Arial Unicode MS"/>
          <w:b/>
          <w:sz w:val="28"/>
          <w:szCs w:val="28"/>
          <w:bdr w:val="nil"/>
        </w:rPr>
        <w:t>Предпринимательская деятельность</w:t>
      </w:r>
      <w:r w:rsidRPr="00F004A8">
        <w:rPr>
          <w:rFonts w:eastAsia="Arial Unicode MS"/>
          <w:b/>
          <w:sz w:val="28"/>
          <w:szCs w:val="28"/>
          <w:bdr w:val="nil"/>
        </w:rPr>
        <w:t xml:space="preserve"> (компетенция «Предпринимательство»)»</w:t>
      </w:r>
    </w:p>
    <w:p w:rsidR="00F004A8" w:rsidRPr="00F004A8" w:rsidRDefault="00F004A8" w:rsidP="00BC3D1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eastAsia="Arial Unicode MS"/>
          <w:b/>
          <w:sz w:val="28"/>
          <w:szCs w:val="28"/>
          <w:bdr w:val="nil"/>
        </w:rPr>
      </w:pPr>
    </w:p>
    <w:p w:rsidR="00F004A8" w:rsidRPr="00F004A8" w:rsidRDefault="00F004A8" w:rsidP="00BC3D1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851"/>
        <w:contextualSpacing/>
        <w:jc w:val="both"/>
        <w:rPr>
          <w:rFonts w:eastAsia="Arial Unicode MS"/>
          <w:b/>
          <w:sz w:val="28"/>
          <w:szCs w:val="28"/>
          <w:bdr w:val="nil"/>
          <w:lang w:val="en-US"/>
        </w:rPr>
      </w:pPr>
      <w:r w:rsidRPr="00F004A8">
        <w:rPr>
          <w:rFonts w:eastAsia="Arial Unicode MS"/>
          <w:b/>
          <w:sz w:val="28"/>
          <w:szCs w:val="28"/>
          <w:bdr w:val="nil"/>
          <w:lang w:val="en-US"/>
        </w:rPr>
        <w:t>Цели реализации программы</w:t>
      </w:r>
    </w:p>
    <w:p w:rsidR="00F004A8" w:rsidRPr="00F004A8" w:rsidRDefault="00F004A8" w:rsidP="00BC3D1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851"/>
        <w:jc w:val="both"/>
        <w:rPr>
          <w:rFonts w:eastAsia="Arial Unicode MS"/>
          <w:color w:val="000000"/>
          <w:sz w:val="28"/>
          <w:szCs w:val="28"/>
          <w:bdr w:val="nil"/>
        </w:rPr>
      </w:pPr>
      <w:r w:rsidRPr="00F004A8">
        <w:rPr>
          <w:rFonts w:eastAsia="Arial Unicode MS"/>
          <w:color w:val="000000"/>
          <w:sz w:val="28"/>
          <w:szCs w:val="28"/>
          <w:bdr w:val="nil"/>
        </w:rPr>
        <w:t>Дополнительная профессиональная программа 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квалификации, с учетом спецификации стандарта Ворлскиллс по компетенции «Предпринимательство».</w:t>
      </w:r>
    </w:p>
    <w:p w:rsidR="00F004A8" w:rsidRPr="00F004A8" w:rsidRDefault="00F004A8" w:rsidP="00BC3D1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851"/>
        <w:contextualSpacing/>
        <w:jc w:val="both"/>
        <w:rPr>
          <w:rFonts w:eastAsia="Arial Unicode MS"/>
          <w:sz w:val="28"/>
          <w:szCs w:val="28"/>
          <w:bdr w:val="nil"/>
        </w:rPr>
      </w:pPr>
      <w:r w:rsidRPr="00F004A8">
        <w:rPr>
          <w:rFonts w:eastAsia="Arial Unicode MS"/>
          <w:b/>
          <w:sz w:val="28"/>
          <w:szCs w:val="28"/>
          <w:bdr w:val="nil"/>
        </w:rPr>
        <w:t>Требования к результатам обучения. Планируемые результаты обучения</w:t>
      </w:r>
    </w:p>
    <w:p w:rsidR="00F004A8" w:rsidRDefault="00F004A8" w:rsidP="00BC3D1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851"/>
        <w:jc w:val="both"/>
        <w:rPr>
          <w:rFonts w:eastAsia="Arial Unicode MS"/>
          <w:b/>
          <w:sz w:val="28"/>
          <w:szCs w:val="28"/>
          <w:bdr w:val="nil"/>
        </w:rPr>
      </w:pPr>
      <w:r w:rsidRPr="00F004A8">
        <w:rPr>
          <w:rFonts w:eastAsia="Arial Unicode MS"/>
          <w:b/>
          <w:sz w:val="28"/>
          <w:szCs w:val="28"/>
          <w:bdr w:val="nil"/>
        </w:rPr>
        <w:t>2.1. Характеристика нового вида профессиональной деятельности, трудовых функций и уровней квалификации</w:t>
      </w:r>
    </w:p>
    <w:p w:rsidR="00F004A8" w:rsidRPr="00F004A8" w:rsidRDefault="00F004A8" w:rsidP="00BC3D1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851"/>
        <w:jc w:val="both"/>
        <w:rPr>
          <w:rFonts w:eastAsia="Arial Unicode MS"/>
          <w:sz w:val="28"/>
          <w:szCs w:val="28"/>
          <w:bdr w:val="nil"/>
        </w:rPr>
      </w:pPr>
      <w:r w:rsidRPr="00F004A8">
        <w:rPr>
          <w:rFonts w:eastAsia="Arial Unicode MS"/>
          <w:sz w:val="28"/>
          <w:szCs w:val="28"/>
          <w:bdr w:val="nil"/>
        </w:rPr>
        <w:t>Программа разработана в соответствии с:</w:t>
      </w:r>
    </w:p>
    <w:p w:rsidR="00F004A8" w:rsidRDefault="00F004A8" w:rsidP="00BC3D1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Arial Unicode MS"/>
          <w:sz w:val="28"/>
          <w:szCs w:val="28"/>
          <w:lang w:eastAsia="ru-RU"/>
        </w:rPr>
      </w:pPr>
      <w:r w:rsidRPr="00F004A8">
        <w:rPr>
          <w:rFonts w:eastAsia="Arial Unicode MS"/>
          <w:sz w:val="28"/>
          <w:szCs w:val="28"/>
          <w:lang w:eastAsia="ru-RU"/>
        </w:rPr>
        <w:t xml:space="preserve">- спецификацией стандарта компетенции </w:t>
      </w:r>
      <w:r w:rsidRPr="00F004A8">
        <w:rPr>
          <w:rFonts w:eastAsia="Arial Unicode MS"/>
          <w:sz w:val="28"/>
          <w:szCs w:val="28"/>
          <w:lang w:val="en-US" w:eastAsia="ru-RU"/>
        </w:rPr>
        <w:t>R</w:t>
      </w:r>
      <w:r w:rsidRPr="00F004A8">
        <w:rPr>
          <w:rFonts w:eastAsia="Arial Unicode MS"/>
          <w:sz w:val="28"/>
          <w:szCs w:val="28"/>
          <w:lang w:eastAsia="ru-RU"/>
        </w:rPr>
        <w:t xml:space="preserve"> 11 «Предпринимательство» (WorldSkills Standards Specifications) от 201</w:t>
      </w:r>
      <w:r>
        <w:rPr>
          <w:rFonts w:eastAsia="Arial Unicode MS"/>
          <w:sz w:val="28"/>
          <w:szCs w:val="28"/>
          <w:lang w:eastAsia="ru-RU"/>
        </w:rPr>
        <w:t>9 г., включающей следующие разделы:</w:t>
      </w:r>
    </w:p>
    <w:p w:rsidR="00F004A8" w:rsidRDefault="00F004A8" w:rsidP="00BC3D1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Arial Unicode MS"/>
          <w:sz w:val="28"/>
          <w:szCs w:val="28"/>
          <w:lang w:eastAsia="ru-RU"/>
        </w:rPr>
      </w:pPr>
      <w:r>
        <w:rPr>
          <w:rFonts w:eastAsia="Arial Unicode MS"/>
          <w:sz w:val="28"/>
          <w:szCs w:val="28"/>
          <w:lang w:eastAsia="ru-RU"/>
        </w:rPr>
        <w:t>1. Бизнес-план;</w:t>
      </w:r>
    </w:p>
    <w:p w:rsidR="00F004A8" w:rsidRDefault="00F004A8" w:rsidP="00BC3D1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Arial Unicode MS"/>
          <w:sz w:val="28"/>
          <w:szCs w:val="28"/>
          <w:lang w:eastAsia="ru-RU"/>
        </w:rPr>
      </w:pPr>
      <w:r>
        <w:rPr>
          <w:rFonts w:eastAsia="Arial Unicode MS"/>
          <w:sz w:val="28"/>
          <w:szCs w:val="28"/>
          <w:lang w:eastAsia="ru-RU"/>
        </w:rPr>
        <w:t>2. Организация работы;</w:t>
      </w:r>
    </w:p>
    <w:p w:rsidR="00F004A8" w:rsidRDefault="00F004A8" w:rsidP="00BC3D1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Arial Unicode MS"/>
          <w:sz w:val="28"/>
          <w:szCs w:val="28"/>
          <w:lang w:eastAsia="ru-RU"/>
        </w:rPr>
      </w:pPr>
      <w:r>
        <w:rPr>
          <w:rFonts w:eastAsia="Arial Unicode MS"/>
          <w:sz w:val="28"/>
          <w:szCs w:val="28"/>
          <w:lang w:eastAsia="ru-RU"/>
        </w:rPr>
        <w:t>3. Формирование навыков коллективной работы и управления;</w:t>
      </w:r>
    </w:p>
    <w:p w:rsidR="00F004A8" w:rsidRDefault="00F004A8" w:rsidP="00BC3D1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Arial Unicode MS"/>
          <w:sz w:val="28"/>
          <w:szCs w:val="28"/>
          <w:lang w:eastAsia="ru-RU"/>
        </w:rPr>
      </w:pPr>
      <w:r>
        <w:rPr>
          <w:rFonts w:eastAsia="Arial Unicode MS"/>
          <w:sz w:val="28"/>
          <w:szCs w:val="28"/>
          <w:lang w:eastAsia="ru-RU"/>
        </w:rPr>
        <w:t>4. Целевая аудитория;</w:t>
      </w:r>
    </w:p>
    <w:p w:rsidR="00F004A8" w:rsidRDefault="00F004A8" w:rsidP="00BC3D1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Arial Unicode MS"/>
          <w:sz w:val="28"/>
          <w:szCs w:val="28"/>
          <w:lang w:eastAsia="ru-RU"/>
        </w:rPr>
      </w:pPr>
      <w:r>
        <w:rPr>
          <w:rFonts w:eastAsia="Arial Unicode MS"/>
          <w:sz w:val="28"/>
          <w:szCs w:val="28"/>
          <w:lang w:eastAsia="ru-RU"/>
        </w:rPr>
        <w:t>5. Бизнес-процесс;</w:t>
      </w:r>
    </w:p>
    <w:p w:rsidR="00F004A8" w:rsidRDefault="00F004A8" w:rsidP="00BC3D1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Arial Unicode MS"/>
          <w:sz w:val="28"/>
          <w:szCs w:val="28"/>
          <w:lang w:eastAsia="ru-RU"/>
        </w:rPr>
      </w:pPr>
      <w:r>
        <w:rPr>
          <w:rFonts w:eastAsia="Arial Unicode MS"/>
          <w:sz w:val="28"/>
          <w:szCs w:val="28"/>
          <w:lang w:eastAsia="ru-RU"/>
        </w:rPr>
        <w:t>6. Маркетинговое планирование</w:t>
      </w:r>
      <w:r w:rsidRPr="00F004A8">
        <w:rPr>
          <w:rFonts w:eastAsia="Arial Unicode MS"/>
          <w:sz w:val="28"/>
          <w:szCs w:val="28"/>
          <w:lang w:eastAsia="ru-RU"/>
        </w:rPr>
        <w:t>/</w:t>
      </w:r>
      <w:r>
        <w:rPr>
          <w:rFonts w:eastAsia="Arial Unicode MS"/>
          <w:sz w:val="28"/>
          <w:szCs w:val="28"/>
          <w:lang w:eastAsia="ru-RU"/>
        </w:rPr>
        <w:t>Формула маркетинга;</w:t>
      </w:r>
    </w:p>
    <w:p w:rsidR="00F004A8" w:rsidRDefault="00F004A8" w:rsidP="00BC3D1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Arial Unicode MS"/>
          <w:sz w:val="28"/>
          <w:szCs w:val="28"/>
          <w:lang w:eastAsia="ru-RU"/>
        </w:rPr>
      </w:pPr>
      <w:r>
        <w:rPr>
          <w:rFonts w:eastAsia="Arial Unicode MS"/>
          <w:sz w:val="28"/>
          <w:szCs w:val="28"/>
          <w:lang w:eastAsia="ru-RU"/>
        </w:rPr>
        <w:t>7. Устойчивое развитие;</w:t>
      </w:r>
    </w:p>
    <w:p w:rsidR="00F004A8" w:rsidRDefault="00F004A8" w:rsidP="00BC3D1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Arial Unicode MS"/>
          <w:sz w:val="28"/>
          <w:szCs w:val="28"/>
          <w:lang w:eastAsia="ru-RU"/>
        </w:rPr>
      </w:pPr>
      <w:r>
        <w:rPr>
          <w:rFonts w:eastAsia="Arial Unicode MS"/>
          <w:sz w:val="28"/>
          <w:szCs w:val="28"/>
          <w:lang w:eastAsia="ru-RU"/>
        </w:rPr>
        <w:t>8. Финансовые инструменты;</w:t>
      </w:r>
    </w:p>
    <w:p w:rsidR="00F004A8" w:rsidRDefault="00F004A8" w:rsidP="00BC3D1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Arial Unicode MS"/>
          <w:sz w:val="28"/>
          <w:szCs w:val="28"/>
          <w:lang w:eastAsia="ru-RU"/>
        </w:rPr>
      </w:pPr>
      <w:r>
        <w:rPr>
          <w:rFonts w:eastAsia="Arial Unicode MS"/>
          <w:sz w:val="28"/>
          <w:szCs w:val="28"/>
          <w:lang w:eastAsia="ru-RU"/>
        </w:rPr>
        <w:t>9. Продвижение фирмы</w:t>
      </w:r>
      <w:r w:rsidRPr="00F004A8">
        <w:rPr>
          <w:rFonts w:eastAsia="Arial Unicode MS"/>
          <w:sz w:val="28"/>
          <w:szCs w:val="28"/>
          <w:lang w:eastAsia="ru-RU"/>
        </w:rPr>
        <w:t>/</w:t>
      </w:r>
      <w:r>
        <w:rPr>
          <w:rFonts w:eastAsia="Arial Unicode MS"/>
          <w:sz w:val="28"/>
          <w:szCs w:val="28"/>
          <w:lang w:eastAsia="ru-RU"/>
        </w:rPr>
        <w:t>проекта;</w:t>
      </w:r>
    </w:p>
    <w:p w:rsidR="00F004A8" w:rsidRDefault="00F004A8" w:rsidP="00BC3D1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Arial Unicode MS"/>
          <w:sz w:val="28"/>
          <w:szCs w:val="28"/>
          <w:lang w:eastAsia="ru-RU"/>
        </w:rPr>
      </w:pPr>
      <w:r>
        <w:rPr>
          <w:rFonts w:eastAsia="Arial Unicode MS"/>
          <w:sz w:val="28"/>
          <w:szCs w:val="28"/>
          <w:lang w:eastAsia="ru-RU"/>
        </w:rPr>
        <w:t>10. Презентация компании.</w:t>
      </w:r>
    </w:p>
    <w:p w:rsidR="00D7012B" w:rsidRDefault="00D7012B" w:rsidP="00BC3D1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Arial Unicode MS"/>
          <w:sz w:val="28"/>
          <w:szCs w:val="28"/>
          <w:lang w:eastAsia="ru-RU"/>
        </w:rPr>
      </w:pPr>
      <w:r>
        <w:rPr>
          <w:rFonts w:eastAsia="Arial Unicode MS"/>
          <w:sz w:val="28"/>
          <w:szCs w:val="28"/>
          <w:lang w:eastAsia="ru-RU"/>
        </w:rPr>
        <w:t>В результате освоения Дополнительной</w:t>
      </w:r>
      <w:r w:rsidRPr="00D7012B">
        <w:rPr>
          <w:rFonts w:eastAsia="Arial Unicode MS"/>
          <w:sz w:val="28"/>
          <w:szCs w:val="28"/>
          <w:lang w:eastAsia="ru-RU"/>
        </w:rPr>
        <w:t xml:space="preserve"> профессиональн</w:t>
      </w:r>
      <w:r>
        <w:rPr>
          <w:rFonts w:eastAsia="Arial Unicode MS"/>
          <w:sz w:val="28"/>
          <w:szCs w:val="28"/>
          <w:lang w:eastAsia="ru-RU"/>
        </w:rPr>
        <w:t>ой</w:t>
      </w:r>
      <w:r w:rsidRPr="00D7012B">
        <w:rPr>
          <w:rFonts w:eastAsia="Arial Unicode MS"/>
          <w:sz w:val="28"/>
          <w:szCs w:val="28"/>
          <w:lang w:eastAsia="ru-RU"/>
        </w:rPr>
        <w:t xml:space="preserve"> программ</w:t>
      </w:r>
      <w:r>
        <w:rPr>
          <w:rFonts w:eastAsia="Arial Unicode MS"/>
          <w:sz w:val="28"/>
          <w:szCs w:val="28"/>
          <w:lang w:eastAsia="ru-RU"/>
        </w:rPr>
        <w:t xml:space="preserve">ы </w:t>
      </w:r>
      <w:r w:rsidRPr="00D7012B">
        <w:rPr>
          <w:rFonts w:eastAsia="Arial Unicode MS"/>
          <w:sz w:val="28"/>
          <w:szCs w:val="28"/>
          <w:lang w:eastAsia="ru-RU"/>
        </w:rPr>
        <w:t>повышения квалификации для лиц предпенсионного возраста</w:t>
      </w:r>
      <w:r>
        <w:rPr>
          <w:rFonts w:eastAsia="Arial Unicode MS"/>
          <w:sz w:val="28"/>
          <w:szCs w:val="28"/>
          <w:lang w:eastAsia="ru-RU"/>
        </w:rPr>
        <w:t xml:space="preserve"> </w:t>
      </w:r>
      <w:r w:rsidRPr="00D7012B">
        <w:rPr>
          <w:rFonts w:eastAsia="Arial Unicode MS"/>
          <w:sz w:val="28"/>
          <w:szCs w:val="28"/>
          <w:lang w:eastAsia="ru-RU"/>
        </w:rPr>
        <w:t>«Предпринимательская деятельность (компетенция «Предпринима</w:t>
      </w:r>
      <w:r>
        <w:rPr>
          <w:rFonts w:eastAsia="Arial Unicode MS"/>
          <w:sz w:val="28"/>
          <w:szCs w:val="28"/>
          <w:lang w:eastAsia="ru-RU"/>
        </w:rPr>
        <w:t>тельство</w:t>
      </w:r>
      <w:r w:rsidRPr="00D7012B">
        <w:rPr>
          <w:rFonts w:eastAsia="Arial Unicode MS"/>
          <w:sz w:val="28"/>
          <w:szCs w:val="28"/>
          <w:lang w:eastAsia="ru-RU"/>
        </w:rPr>
        <w:t>»)»</w:t>
      </w:r>
      <w:r>
        <w:rPr>
          <w:rFonts w:eastAsia="Arial Unicode MS"/>
          <w:sz w:val="28"/>
          <w:szCs w:val="28"/>
          <w:lang w:eastAsia="ru-RU"/>
        </w:rPr>
        <w:t>, выпускник курсов должен знать и понимать, а также уметь следующее:</w:t>
      </w:r>
    </w:p>
    <w:p w:rsidR="00246DD3" w:rsidRDefault="00246DD3" w:rsidP="00BC3D1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Arial Unicode MS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4"/>
      </w:tblGrid>
      <w:tr w:rsidR="00246DD3" w:rsidTr="00D7012B">
        <w:tc>
          <w:tcPr>
            <w:tcW w:w="9571" w:type="dxa"/>
          </w:tcPr>
          <w:p w:rsidR="00246DD3" w:rsidRDefault="00246DD3" w:rsidP="00BC3D1B">
            <w:pPr>
              <w:pStyle w:val="a4"/>
              <w:widowControl w:val="0"/>
              <w:ind w:left="0" w:firstLine="426"/>
              <w:rPr>
                <w:b/>
              </w:rPr>
            </w:pPr>
            <w:r>
              <w:rPr>
                <w:b/>
              </w:rPr>
              <w:t>Введение</w:t>
            </w:r>
          </w:p>
        </w:tc>
      </w:tr>
      <w:tr w:rsidR="00246DD3" w:rsidTr="00D7012B">
        <w:tc>
          <w:tcPr>
            <w:tcW w:w="9571" w:type="dxa"/>
          </w:tcPr>
          <w:p w:rsidR="00246DD3" w:rsidRPr="00246DD3" w:rsidRDefault="00246DD3" w:rsidP="00BC3D1B">
            <w:pPr>
              <w:widowControl w:val="0"/>
              <w:spacing w:line="276" w:lineRule="auto"/>
              <w:jc w:val="both"/>
              <w:rPr>
                <w:color w:val="000000"/>
                <w:u w:val="single"/>
              </w:rPr>
            </w:pPr>
            <w:r w:rsidRPr="00246DD3">
              <w:rPr>
                <w:color w:val="000000"/>
                <w:u w:val="single"/>
              </w:rPr>
              <w:t>Специалист должен знать и понимать:</w:t>
            </w:r>
          </w:p>
          <w:p w:rsidR="00246DD3" w:rsidRPr="00246DD3" w:rsidRDefault="00246DD3" w:rsidP="00BC3D1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jc w:val="both"/>
              <w:rPr>
                <w:color w:val="000000"/>
              </w:rPr>
            </w:pPr>
            <w:r w:rsidRPr="00246DD3">
              <w:rPr>
                <w:color w:val="000000"/>
              </w:rPr>
              <w:t>историю, современное состояние и перспективы движения WorldSkills International (WSI) и Ворлдскиллс Россия («Молодые профессионалы»);</w:t>
            </w:r>
          </w:p>
          <w:p w:rsidR="00246DD3" w:rsidRPr="00246DD3" w:rsidRDefault="00246DD3" w:rsidP="00BC3D1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методику проведения демонстрационного экзамена по компетенции Предпринмательство;</w:t>
            </w:r>
          </w:p>
          <w:p w:rsidR="00246DD3" w:rsidRPr="00246DD3" w:rsidRDefault="00246DD3" w:rsidP="00BC3D1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jc w:val="both"/>
              <w:rPr>
                <w:color w:val="000000"/>
              </w:rPr>
            </w:pPr>
            <w:r w:rsidRPr="00246DD3">
              <w:rPr>
                <w:color w:val="000000"/>
              </w:rPr>
              <w:t>требования охраны труда и техники безопасности</w:t>
            </w:r>
            <w:r w:rsidR="00C25487">
              <w:rPr>
                <w:color w:val="000000"/>
              </w:rPr>
              <w:t xml:space="preserve"> по компетенции</w:t>
            </w:r>
            <w:r w:rsidRPr="00246DD3">
              <w:rPr>
                <w:color w:val="000000"/>
              </w:rPr>
              <w:t>;</w:t>
            </w:r>
          </w:p>
        </w:tc>
      </w:tr>
      <w:tr w:rsidR="00D7012B" w:rsidTr="00D7012B">
        <w:tc>
          <w:tcPr>
            <w:tcW w:w="9571" w:type="dxa"/>
          </w:tcPr>
          <w:p w:rsidR="00D7012B" w:rsidRPr="00D7012B" w:rsidRDefault="00D7012B" w:rsidP="00BC3D1B">
            <w:pPr>
              <w:pStyle w:val="a4"/>
              <w:widowControl w:val="0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Бизнес - план</w:t>
            </w:r>
          </w:p>
        </w:tc>
      </w:tr>
      <w:tr w:rsidR="00D7012B" w:rsidTr="00D7012B">
        <w:tc>
          <w:tcPr>
            <w:tcW w:w="9571" w:type="dxa"/>
          </w:tcPr>
          <w:p w:rsidR="00D7012B" w:rsidRPr="00D7012B" w:rsidRDefault="00D7012B" w:rsidP="00BC3D1B">
            <w:pPr>
              <w:widowControl w:val="0"/>
              <w:spacing w:line="276" w:lineRule="auto"/>
              <w:rPr>
                <w:u w:val="single"/>
              </w:rPr>
            </w:pPr>
            <w:r w:rsidRPr="00D7012B">
              <w:rPr>
                <w:u w:val="single"/>
              </w:rPr>
              <w:t>Специалист должен знать и понимать:</w:t>
            </w:r>
          </w:p>
          <w:p w:rsidR="00D7012B" w:rsidRDefault="00D7012B" w:rsidP="00BC3D1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роль и значение бизнес-плана;</w:t>
            </w:r>
          </w:p>
          <w:p w:rsidR="00D7012B" w:rsidRDefault="00D7012B" w:rsidP="00BC3D1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lastRenderedPageBreak/>
              <w:t>сущностные различия типов бизнес-планов (Коммерческо-производственный; инвестиционный; антикризисный; диверсификационный; «учебный»);</w:t>
            </w:r>
          </w:p>
          <w:p w:rsidR="00D7012B" w:rsidRDefault="00D7012B" w:rsidP="00BC3D1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t>применение способов «генерации» и выбора бизнес-идеи;</w:t>
            </w:r>
          </w:p>
          <w:p w:rsidR="00D7012B" w:rsidRDefault="00D7012B" w:rsidP="00BC3D1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t>методы оценки реализуемости бизнес- идеи (включая затраты, риски и гарантии);</w:t>
            </w:r>
          </w:p>
          <w:p w:rsidR="00D7012B" w:rsidRDefault="00D7012B" w:rsidP="00BC3D1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комм</w:t>
            </w:r>
            <w:r>
              <w:t>у</w:t>
            </w:r>
            <w:r>
              <w:rPr>
                <w:color w:val="000000"/>
              </w:rPr>
              <w:t>никационные приемы для представления бизнес-идеи людям, незнакомым с ней;</w:t>
            </w:r>
          </w:p>
          <w:p w:rsidR="00D7012B" w:rsidRDefault="00D7012B" w:rsidP="00BC3D1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важность выбора подходящего названия компании;</w:t>
            </w:r>
          </w:p>
          <w:p w:rsidR="00D7012B" w:rsidRDefault="00D7012B" w:rsidP="00BC3D1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как оценивать конкурентоспособность бизнес-идеи.</w:t>
            </w:r>
          </w:p>
          <w:p w:rsidR="00D7012B" w:rsidRDefault="00D7012B" w:rsidP="00BC3D1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важность соблюдения авторских прав относительно используемых адуио, видео, графических и прочих материалов;</w:t>
            </w:r>
          </w:p>
          <w:p w:rsidR="00D7012B" w:rsidRDefault="00D7012B" w:rsidP="00BC3D1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доступные способы получения рецензии независмых компетентных экспертов на свою бизнес-идею (бизнес-план)</w:t>
            </w:r>
          </w:p>
          <w:p w:rsidR="00D7012B" w:rsidRDefault="00D7012B" w:rsidP="00BC3D1B">
            <w:pPr>
              <w:widowControl w:val="0"/>
              <w:numPr>
                <w:ilvl w:val="0"/>
                <w:numId w:val="3"/>
              </w:numPr>
              <w:spacing w:line="276" w:lineRule="auto"/>
              <w:jc w:val="both"/>
            </w:pPr>
            <w:r>
              <w:t>способы и методы реализации исследовательской и проектной деятельности.</w:t>
            </w:r>
          </w:p>
        </w:tc>
      </w:tr>
      <w:tr w:rsidR="00D7012B" w:rsidTr="00D7012B">
        <w:tc>
          <w:tcPr>
            <w:tcW w:w="9571" w:type="dxa"/>
          </w:tcPr>
          <w:p w:rsidR="00D7012B" w:rsidRPr="00D7012B" w:rsidRDefault="00D7012B" w:rsidP="00BC3D1B">
            <w:pPr>
              <w:widowControl w:val="0"/>
              <w:spacing w:line="276" w:lineRule="auto"/>
              <w:rPr>
                <w:u w:val="single"/>
              </w:rPr>
            </w:pPr>
            <w:r w:rsidRPr="00D7012B">
              <w:rPr>
                <w:u w:val="single"/>
              </w:rPr>
              <w:lastRenderedPageBreak/>
              <w:t>Специалист должен уметь:</w:t>
            </w:r>
          </w:p>
          <w:p w:rsidR="00D7012B" w:rsidRDefault="00D7012B" w:rsidP="00BC3D1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hd w:val="clear" w:color="auto" w:fill="FCE5CD"/>
              </w:rPr>
            </w:pPr>
            <w:r>
              <w:rPr>
                <w:color w:val="000000"/>
              </w:rPr>
              <w:t>различать типы бизнес-планов (Коммерческо-производственный; инвестиционный; антикризисный; диверсификационный; «учебный»),</w:t>
            </w:r>
          </w:p>
          <w:p w:rsidR="00D7012B" w:rsidRDefault="00D7012B" w:rsidP="00BC3D1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hd w:val="clear" w:color="auto" w:fill="FCE5CD"/>
              </w:rPr>
            </w:pPr>
            <w:r>
              <w:rPr>
                <w:color w:val="000000"/>
              </w:rPr>
              <w:t>делать обоснованный выбор подходящего типа бизнес-плана;</w:t>
            </w:r>
          </w:p>
          <w:p w:rsidR="00D7012B" w:rsidRDefault="00D7012B" w:rsidP="00BC3D1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hd w:val="clear" w:color="auto" w:fill="FCE5CD"/>
              </w:rPr>
            </w:pPr>
            <w:r>
              <w:rPr>
                <w:color w:val="000000"/>
              </w:rPr>
              <w:t>разрабатывать и грамотно оформлять бизнес-план предпринимательского проекта;</w:t>
            </w:r>
          </w:p>
          <w:p w:rsidR="00D7012B" w:rsidRDefault="00D7012B" w:rsidP="00BC3D1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rPr>
                <w:color w:val="000000"/>
              </w:rPr>
              <w:t xml:space="preserve">развивать идеи до </w:t>
            </w:r>
            <w:r>
              <w:t>коммерческих</w:t>
            </w:r>
            <w:r>
              <w:rPr>
                <w:color w:val="000000"/>
              </w:rPr>
              <w:t>-предложений;</w:t>
            </w:r>
          </w:p>
          <w:p w:rsidR="00D7012B" w:rsidRDefault="00D7012B" w:rsidP="00BC3D1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оценивать риски, связанные с бизнесом;</w:t>
            </w:r>
          </w:p>
          <w:p w:rsidR="00D7012B" w:rsidRDefault="00D7012B" w:rsidP="00BC3D1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t>создавать, анализировать бизнес-концепцию и обоснованно выбирать бизнес-модель собственного бизнеса;</w:t>
            </w:r>
          </w:p>
          <w:p w:rsidR="00D7012B" w:rsidRDefault="00D7012B" w:rsidP="00BC3D1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t>предлагать идеи для дальнейшего развития бизнеса (в т.ч. в порядке диверсификации);</w:t>
            </w:r>
          </w:p>
          <w:p w:rsidR="00D7012B" w:rsidRDefault="00D7012B" w:rsidP="00BC3D1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применять методы принятия оптимальных решений;</w:t>
            </w:r>
          </w:p>
          <w:p w:rsidR="00D7012B" w:rsidRDefault="00D7012B" w:rsidP="00BC3D1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принимать в расчет экологический и социальный аспекты во время планирования и внедрения бизнес-модели;</w:t>
            </w:r>
          </w:p>
          <w:p w:rsidR="00D7012B" w:rsidRDefault="00D7012B" w:rsidP="00BC3D1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t xml:space="preserve">Проводить анализ ближнего внешнего окружения </w:t>
            </w:r>
          </w:p>
          <w:p w:rsidR="00D7012B" w:rsidRDefault="00D7012B" w:rsidP="00BC3D1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обосновывать ценности и оценивать </w:t>
            </w:r>
            <w:r>
              <w:t>миссию прооекта/бизнеса и цели</w:t>
            </w:r>
            <w:r>
              <w:rPr>
                <w:color w:val="000000"/>
              </w:rPr>
              <w:t>;</w:t>
            </w:r>
          </w:p>
          <w:p w:rsidR="00D7012B" w:rsidRDefault="00D7012B" w:rsidP="00BC3D1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 разными целями эффективно общаться с различными аудиториями;</w:t>
            </w:r>
          </w:p>
          <w:p w:rsidR="00D7012B" w:rsidRDefault="00D7012B" w:rsidP="00BC3D1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t>представлять (презентовать) идеи, дизайн, видения и решения разными способами (видео, плакаты и пр.).</w:t>
            </w:r>
          </w:p>
          <w:p w:rsidR="00D7012B" w:rsidRDefault="00D7012B" w:rsidP="00BC3D1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t>получить независимую оценку/рецензию независимых компетентных экспертов на свою бизнес-идею (бизнес-план</w:t>
            </w:r>
          </w:p>
          <w:p w:rsidR="00D7012B" w:rsidRDefault="00D7012B" w:rsidP="00BC3D1B">
            <w:pPr>
              <w:widowControl w:val="0"/>
              <w:numPr>
                <w:ilvl w:val="0"/>
                <w:numId w:val="3"/>
              </w:numPr>
              <w:spacing w:line="276" w:lineRule="auto"/>
              <w:jc w:val="both"/>
            </w:pPr>
            <w:r>
              <w:t>демонстрировать экологическое мышление в разных формах деятельности.</w:t>
            </w:r>
          </w:p>
        </w:tc>
      </w:tr>
      <w:tr w:rsidR="00D7012B" w:rsidTr="00D7012B">
        <w:tc>
          <w:tcPr>
            <w:tcW w:w="9571" w:type="dxa"/>
          </w:tcPr>
          <w:p w:rsidR="00D7012B" w:rsidRPr="00D7012B" w:rsidRDefault="00D7012B" w:rsidP="00BC3D1B">
            <w:pPr>
              <w:pStyle w:val="a4"/>
              <w:widowControl w:val="0"/>
              <w:numPr>
                <w:ilvl w:val="0"/>
                <w:numId w:val="6"/>
              </w:numPr>
              <w:rPr>
                <w:b/>
              </w:rPr>
            </w:pPr>
            <w:r w:rsidRPr="00D7012B">
              <w:rPr>
                <w:b/>
              </w:rPr>
              <w:t>Организация работы</w:t>
            </w:r>
          </w:p>
        </w:tc>
      </w:tr>
      <w:tr w:rsidR="00D7012B" w:rsidTr="00D7012B">
        <w:tc>
          <w:tcPr>
            <w:tcW w:w="9571" w:type="dxa"/>
          </w:tcPr>
          <w:p w:rsidR="00D7012B" w:rsidRPr="00D7012B" w:rsidRDefault="00D7012B" w:rsidP="00BC3D1B">
            <w:pPr>
              <w:widowControl w:val="0"/>
              <w:spacing w:line="276" w:lineRule="auto"/>
              <w:rPr>
                <w:u w:val="single"/>
              </w:rPr>
            </w:pPr>
            <w:r w:rsidRPr="00D7012B">
              <w:rPr>
                <w:u w:val="single"/>
              </w:rPr>
              <w:t>Специалист должен знать и понимать:</w:t>
            </w:r>
          </w:p>
          <w:p w:rsidR="00D7012B" w:rsidRDefault="00D7012B" w:rsidP="00BC3D1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значение эффективного планирования и организации труда; </w:t>
            </w:r>
          </w:p>
          <w:p w:rsidR="00D7012B" w:rsidRDefault="00D7012B" w:rsidP="00BC3D1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t>значение организации эффективной деловой переписки и пересылки документов</w:t>
            </w:r>
          </w:p>
          <w:p w:rsidR="00D7012B" w:rsidRDefault="00D7012B" w:rsidP="00BC3D1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положения техники безопасности и охраны труда, лучшие практики;</w:t>
            </w:r>
          </w:p>
          <w:p w:rsidR="00D7012B" w:rsidRDefault="00D7012B" w:rsidP="00BC3D1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важность поддержания рабочего места в порядке, принципы оценивания и техники обеспечения качества.</w:t>
            </w:r>
          </w:p>
          <w:p w:rsidR="00D7012B" w:rsidRDefault="00D7012B" w:rsidP="00BC3D1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t>актуальность и востребованность на рынке труда формируемых бизнесом/бизнес-идеей.</w:t>
            </w:r>
          </w:p>
        </w:tc>
      </w:tr>
      <w:tr w:rsidR="00D7012B" w:rsidTr="00D7012B">
        <w:tc>
          <w:tcPr>
            <w:tcW w:w="9571" w:type="dxa"/>
          </w:tcPr>
          <w:p w:rsidR="00D7012B" w:rsidRPr="00D7012B" w:rsidRDefault="00D7012B" w:rsidP="00BC3D1B">
            <w:pPr>
              <w:widowControl w:val="0"/>
              <w:spacing w:line="276" w:lineRule="auto"/>
              <w:rPr>
                <w:u w:val="single"/>
              </w:rPr>
            </w:pPr>
            <w:r w:rsidRPr="00D7012B">
              <w:rPr>
                <w:u w:val="single"/>
              </w:rPr>
              <w:lastRenderedPageBreak/>
              <w:t>Специалист должен уметь:</w:t>
            </w:r>
          </w:p>
          <w:p w:rsidR="00D7012B" w:rsidRDefault="00D7012B" w:rsidP="00BC3D1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применять проактивный подход</w:t>
            </w:r>
            <w:r>
              <w:t>/позицию</w:t>
            </w:r>
            <w:r>
              <w:rPr>
                <w:color w:val="000000"/>
              </w:rPr>
              <w:t xml:space="preserve"> к приобретению знаний и развитию навыков;</w:t>
            </w:r>
          </w:p>
          <w:p w:rsidR="00D7012B" w:rsidRDefault="00D7012B" w:rsidP="00BC3D1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использовать современные технологии;</w:t>
            </w:r>
          </w:p>
          <w:p w:rsidR="00D7012B" w:rsidRDefault="00D7012B" w:rsidP="00BC3D1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поддерживать безопасную и здоровую рабочую обстановку, в соответствии с техникой безопасности и нормами охраны труда, и способствовать выполнению этих норм;</w:t>
            </w:r>
          </w:p>
          <w:p w:rsidR="00D7012B" w:rsidRDefault="00D7012B" w:rsidP="00BC3D1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пользоваться всем оборудованием в соответствии с техникой безопасности и инструкциями производителей;</w:t>
            </w:r>
          </w:p>
          <w:p w:rsidR="00D7012B" w:rsidRDefault="00D7012B" w:rsidP="00BC3D1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выбирать подходящие методы для каждого задания;</w:t>
            </w:r>
          </w:p>
          <w:p w:rsidR="00D7012B" w:rsidRDefault="00D7012B" w:rsidP="00BC3D1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планировать работу и расставлять приоритеты для повышения эффективности на  рабочем месте и для выполнения заданий в срок.</w:t>
            </w:r>
          </w:p>
        </w:tc>
      </w:tr>
      <w:tr w:rsidR="00D7012B" w:rsidRPr="00D7012B" w:rsidTr="00D7012B">
        <w:tc>
          <w:tcPr>
            <w:tcW w:w="9571" w:type="dxa"/>
          </w:tcPr>
          <w:p w:rsidR="00D7012B" w:rsidRPr="00D7012B" w:rsidRDefault="00D7012B" w:rsidP="00BC3D1B">
            <w:pPr>
              <w:pStyle w:val="a4"/>
              <w:widowControl w:val="0"/>
              <w:numPr>
                <w:ilvl w:val="0"/>
                <w:numId w:val="6"/>
              </w:numPr>
              <w:rPr>
                <w:b/>
              </w:rPr>
            </w:pPr>
            <w:r w:rsidRPr="00D7012B">
              <w:rPr>
                <w:b/>
              </w:rPr>
              <w:t>Формирование навыков коллективной работы и управление</w:t>
            </w:r>
          </w:p>
        </w:tc>
      </w:tr>
      <w:tr w:rsidR="00D7012B" w:rsidTr="00D7012B">
        <w:tc>
          <w:tcPr>
            <w:tcW w:w="9571" w:type="dxa"/>
          </w:tcPr>
          <w:p w:rsidR="00D7012B" w:rsidRPr="00D7012B" w:rsidRDefault="00D7012B" w:rsidP="00BC3D1B">
            <w:pPr>
              <w:widowControl w:val="0"/>
              <w:spacing w:line="276" w:lineRule="auto"/>
              <w:rPr>
                <w:u w:val="single"/>
              </w:rPr>
            </w:pPr>
            <w:r w:rsidRPr="00D7012B">
              <w:rPr>
                <w:u w:val="single"/>
              </w:rPr>
              <w:t>Специалист должен знать и понимать:</w:t>
            </w:r>
          </w:p>
          <w:p w:rsidR="00D7012B" w:rsidRDefault="00D7012B" w:rsidP="00BC3D1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важность постоянного профессионального роста;</w:t>
            </w:r>
          </w:p>
          <w:p w:rsidR="00D7012B" w:rsidRDefault="00D7012B" w:rsidP="00BC3D1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важность слаженной командной работы;</w:t>
            </w:r>
          </w:p>
          <w:p w:rsidR="00D7012B" w:rsidRDefault="00D7012B" w:rsidP="00BC3D1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сильные и слабые стороны каждого члена команды; </w:t>
            </w:r>
          </w:p>
          <w:p w:rsidR="00D7012B" w:rsidRDefault="00D7012B" w:rsidP="00BC3D1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перспективы для достижения успеха команды</w:t>
            </w:r>
            <w:r>
              <w:t>;</w:t>
            </w:r>
          </w:p>
          <w:p w:rsidR="00D7012B" w:rsidRDefault="00D7012B" w:rsidP="00BC3D1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t>важность формирования мотивации к труду (потребности к приобретению профессии).</w:t>
            </w:r>
          </w:p>
        </w:tc>
      </w:tr>
      <w:tr w:rsidR="00D7012B" w:rsidTr="00D7012B">
        <w:tc>
          <w:tcPr>
            <w:tcW w:w="9571" w:type="dxa"/>
          </w:tcPr>
          <w:p w:rsidR="00D7012B" w:rsidRPr="00D7012B" w:rsidRDefault="00D7012B" w:rsidP="00BC3D1B">
            <w:pPr>
              <w:widowControl w:val="0"/>
              <w:spacing w:line="276" w:lineRule="auto"/>
              <w:rPr>
                <w:u w:val="single"/>
              </w:rPr>
            </w:pPr>
            <w:r w:rsidRPr="00D7012B">
              <w:rPr>
                <w:u w:val="single"/>
              </w:rPr>
              <w:t>Специалист должен уметь:</w:t>
            </w:r>
          </w:p>
          <w:p w:rsidR="00D7012B" w:rsidRDefault="00D7012B" w:rsidP="00BC3D1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инициировать и развивать сотрудничество на основе проектов;</w:t>
            </w:r>
          </w:p>
          <w:p w:rsidR="00D7012B" w:rsidRDefault="00D7012B" w:rsidP="00BC3D1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оценивать свои навыки проведения переговоров и убеждения; </w:t>
            </w:r>
          </w:p>
          <w:p w:rsidR="00D7012B" w:rsidRDefault="00D7012B" w:rsidP="00BC3D1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оценивать роль каждого человека;</w:t>
            </w:r>
          </w:p>
          <w:p w:rsidR="00D7012B" w:rsidRDefault="00D7012B" w:rsidP="00BC3D1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разрабатывать подходящие стратегии для разрешения сложных ситуаций во время совместной работы;</w:t>
            </w:r>
          </w:p>
          <w:p w:rsidR="00D7012B" w:rsidRDefault="00D7012B" w:rsidP="00BC3D1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справляться со стрессовыми ситуациями; </w:t>
            </w:r>
          </w:p>
          <w:p w:rsidR="00D7012B" w:rsidRDefault="00D7012B" w:rsidP="00BC3D1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использовать методы принятия решений, опираясь на мнение команды;</w:t>
            </w:r>
          </w:p>
          <w:p w:rsidR="00D7012B" w:rsidRDefault="00D7012B" w:rsidP="00BC3D1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уважать мнение других членов команды</w:t>
            </w:r>
            <w:r>
              <w:t>;</w:t>
            </w:r>
          </w:p>
          <w:p w:rsidR="00D7012B" w:rsidRDefault="00D7012B" w:rsidP="00BC3D1B">
            <w:pPr>
              <w:widowControl w:val="0"/>
              <w:numPr>
                <w:ilvl w:val="0"/>
                <w:numId w:val="3"/>
              </w:numPr>
              <w:spacing w:line="276" w:lineRule="auto"/>
              <w:jc w:val="both"/>
            </w:pPr>
            <w:r>
              <w:t>применять способы и приемы поиска информации, связанной с профессиональной деятельностью и предметностью проекта.</w:t>
            </w:r>
          </w:p>
        </w:tc>
      </w:tr>
      <w:tr w:rsidR="00D7012B" w:rsidRPr="00D7012B" w:rsidTr="00D7012B">
        <w:tc>
          <w:tcPr>
            <w:tcW w:w="9571" w:type="dxa"/>
          </w:tcPr>
          <w:p w:rsidR="00D7012B" w:rsidRPr="00D7012B" w:rsidRDefault="00D7012B" w:rsidP="00BC3D1B">
            <w:pPr>
              <w:pStyle w:val="a4"/>
              <w:widowControl w:val="0"/>
              <w:numPr>
                <w:ilvl w:val="0"/>
                <w:numId w:val="6"/>
              </w:numPr>
              <w:rPr>
                <w:b/>
              </w:rPr>
            </w:pPr>
            <w:r w:rsidRPr="00D7012B">
              <w:rPr>
                <w:b/>
              </w:rPr>
              <w:t>Целевая аудитория</w:t>
            </w:r>
          </w:p>
        </w:tc>
      </w:tr>
      <w:tr w:rsidR="00D7012B" w:rsidTr="00D7012B">
        <w:tc>
          <w:tcPr>
            <w:tcW w:w="9571" w:type="dxa"/>
          </w:tcPr>
          <w:p w:rsidR="00D7012B" w:rsidRPr="00D7012B" w:rsidRDefault="00D7012B" w:rsidP="00BC3D1B">
            <w:pPr>
              <w:widowControl w:val="0"/>
              <w:spacing w:line="276" w:lineRule="auto"/>
              <w:rPr>
                <w:u w:val="single"/>
              </w:rPr>
            </w:pPr>
            <w:r w:rsidRPr="00D7012B">
              <w:rPr>
                <w:u w:val="single"/>
              </w:rPr>
              <w:t>Специалист должен знать и понимать:</w:t>
            </w:r>
          </w:p>
          <w:p w:rsidR="00D7012B" w:rsidRDefault="00D7012B" w:rsidP="00BC3D1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важность определения целевой аудитории бизнеса;</w:t>
            </w:r>
          </w:p>
          <w:p w:rsidR="00D7012B" w:rsidRDefault="00D7012B" w:rsidP="00BC3D1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определение целевой аудитории как определенной группы людей, на которых будет направлена реклама;</w:t>
            </w:r>
          </w:p>
          <w:p w:rsidR="00D7012B" w:rsidRDefault="00D7012B" w:rsidP="00BC3D1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способы определения целевой аудитории;</w:t>
            </w:r>
          </w:p>
          <w:p w:rsidR="00D7012B" w:rsidRDefault="00D7012B" w:rsidP="00BC3D1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методы анализа целевых аудиторий;</w:t>
            </w:r>
          </w:p>
          <w:p w:rsidR="00D7012B" w:rsidRDefault="00D7012B" w:rsidP="00BC3D1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характеристики клиентов, которых бизнес хочет привлечь в первую очередь;</w:t>
            </w:r>
          </w:p>
          <w:p w:rsidR="00D7012B" w:rsidRDefault="00D7012B" w:rsidP="00BC3D1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методы определения размера целевой аудитории;</w:t>
            </w:r>
          </w:p>
          <w:p w:rsidR="00D7012B" w:rsidRDefault="00D7012B" w:rsidP="00BC3D1B">
            <w:pPr>
              <w:widowControl w:val="0"/>
              <w:numPr>
                <w:ilvl w:val="0"/>
                <w:numId w:val="3"/>
              </w:numPr>
              <w:spacing w:line="276" w:lineRule="auto"/>
              <w:jc w:val="both"/>
            </w:pPr>
            <w:r>
              <w:t>модели принятия решений в B2B продажах; особенности B2C продаж; суть B2G бизнеса;</w:t>
            </w:r>
          </w:p>
          <w:p w:rsidR="00D7012B" w:rsidRDefault="00D7012B" w:rsidP="00BC3D1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коммуникационные приемы для объяснения определения целевой аудитории.</w:t>
            </w:r>
          </w:p>
        </w:tc>
      </w:tr>
      <w:tr w:rsidR="00D7012B" w:rsidTr="00D7012B">
        <w:tc>
          <w:tcPr>
            <w:tcW w:w="9571" w:type="dxa"/>
          </w:tcPr>
          <w:p w:rsidR="00D7012B" w:rsidRPr="00D7012B" w:rsidRDefault="00D7012B" w:rsidP="00BC3D1B">
            <w:pPr>
              <w:widowControl w:val="0"/>
              <w:spacing w:line="276" w:lineRule="auto"/>
              <w:rPr>
                <w:u w:val="single"/>
              </w:rPr>
            </w:pPr>
            <w:r w:rsidRPr="00D7012B">
              <w:rPr>
                <w:u w:val="single"/>
              </w:rPr>
              <w:t>Специалист должен уметь:</w:t>
            </w:r>
          </w:p>
          <w:p w:rsidR="00D7012B" w:rsidRDefault="00D7012B" w:rsidP="00BC3D1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оценить значение целевых аудиторий;</w:t>
            </w:r>
          </w:p>
          <w:p w:rsidR="00D7012B" w:rsidRDefault="00D7012B" w:rsidP="00BC3D1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распознавать различные целевые аудитории;</w:t>
            </w:r>
          </w:p>
          <w:p w:rsidR="00D7012B" w:rsidRDefault="00D7012B" w:rsidP="00BC3D1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анализировать целевые аудитории; </w:t>
            </w:r>
          </w:p>
          <w:p w:rsidR="00D7012B" w:rsidRDefault="00D7012B" w:rsidP="00BC3D1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определять целевые аудитории;</w:t>
            </w:r>
          </w:p>
          <w:p w:rsidR="00D7012B" w:rsidRDefault="00D7012B" w:rsidP="00BC3D1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применять методы принятия оптимальных решений, касающихся целевых аудиторий;</w:t>
            </w:r>
          </w:p>
          <w:p w:rsidR="00D7012B" w:rsidRDefault="00D7012B" w:rsidP="00BC3D1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описывать целевые аудитории для конкретных товаров/услуг;</w:t>
            </w:r>
          </w:p>
          <w:p w:rsidR="00D7012B" w:rsidRDefault="00D7012B" w:rsidP="00BC3D1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принимать в расчет ценности, присущие разным целевым аудиториям;</w:t>
            </w:r>
          </w:p>
          <w:p w:rsidR="00D7012B" w:rsidRDefault="00D7012B" w:rsidP="00BC3D1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оценивать размер целевой аудитории;</w:t>
            </w:r>
          </w:p>
          <w:p w:rsidR="00D7012B" w:rsidRDefault="00D7012B" w:rsidP="00BC3D1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анализировать точность описания целевых аудитория для различных товаров/услуг;</w:t>
            </w:r>
          </w:p>
          <w:p w:rsidR="00D7012B" w:rsidRDefault="00D7012B" w:rsidP="00BC3D1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эффективно общаться с разными аудиториями и с разной целью;</w:t>
            </w:r>
          </w:p>
          <w:p w:rsidR="00D7012B" w:rsidRDefault="00D7012B" w:rsidP="00BC3D1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обосновывать и оценивать описание целевых аудиторий.</w:t>
            </w:r>
          </w:p>
        </w:tc>
      </w:tr>
      <w:tr w:rsidR="00D7012B" w:rsidRPr="00D7012B" w:rsidTr="00D7012B">
        <w:tc>
          <w:tcPr>
            <w:tcW w:w="9571" w:type="dxa"/>
          </w:tcPr>
          <w:p w:rsidR="00D7012B" w:rsidRPr="00D7012B" w:rsidRDefault="00D7012B" w:rsidP="00BC3D1B">
            <w:pPr>
              <w:pStyle w:val="a4"/>
              <w:widowControl w:val="0"/>
              <w:numPr>
                <w:ilvl w:val="0"/>
                <w:numId w:val="6"/>
              </w:numPr>
              <w:rPr>
                <w:b/>
              </w:rPr>
            </w:pPr>
            <w:r w:rsidRPr="00D7012B">
              <w:rPr>
                <w:b/>
              </w:rPr>
              <w:lastRenderedPageBreak/>
              <w:t>Бизнес-процесс</w:t>
            </w:r>
          </w:p>
        </w:tc>
      </w:tr>
      <w:tr w:rsidR="00D7012B" w:rsidTr="00D7012B">
        <w:tc>
          <w:tcPr>
            <w:tcW w:w="9571" w:type="dxa"/>
          </w:tcPr>
          <w:p w:rsidR="00D7012B" w:rsidRPr="00D7012B" w:rsidRDefault="00D7012B" w:rsidP="00BC3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u w:val="single"/>
              </w:rPr>
            </w:pPr>
            <w:r>
              <w:t>С</w:t>
            </w:r>
            <w:r w:rsidRPr="00D7012B">
              <w:rPr>
                <w:u w:val="single"/>
              </w:rPr>
              <w:t>пециалист должен знать и понимать:</w:t>
            </w:r>
          </w:p>
          <w:p w:rsidR="00D7012B" w:rsidRDefault="00D7012B" w:rsidP="00BC3D1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t xml:space="preserve">Суть бизнес-процессов, которые управляют функционированием системы(управляющие: </w:t>
            </w:r>
            <w:hyperlink r:id="rId7">
              <w:r>
                <w:t>Корпоративное управление</w:t>
              </w:r>
            </w:hyperlink>
            <w:r>
              <w:t xml:space="preserve">, </w:t>
            </w:r>
            <w:hyperlink r:id="rId8">
              <w:r>
                <w:t>Стратегический менеджмент</w:t>
              </w:r>
            </w:hyperlink>
            <w:r>
              <w:t>);</w:t>
            </w:r>
          </w:p>
          <w:p w:rsidR="00D7012B" w:rsidRDefault="00D7012B" w:rsidP="00BC3D1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t xml:space="preserve">Суть бизнес-процессов, которые составляют основной бизнес компании и создают основной поток доходов(операционные: </w:t>
            </w:r>
            <w:hyperlink r:id="rId9">
              <w:r>
                <w:t>Снабжение</w:t>
              </w:r>
            </w:hyperlink>
            <w:r>
              <w:t xml:space="preserve">, </w:t>
            </w:r>
            <w:hyperlink r:id="rId10">
              <w:r>
                <w:t>Производство</w:t>
              </w:r>
            </w:hyperlink>
            <w:r>
              <w:t xml:space="preserve">, </w:t>
            </w:r>
            <w:hyperlink r:id="rId11">
              <w:r>
                <w:t>Маркетинг</w:t>
              </w:r>
            </w:hyperlink>
            <w:r>
              <w:t xml:space="preserve">, </w:t>
            </w:r>
            <w:hyperlink r:id="rId12">
              <w:r>
                <w:t>Продажи</w:t>
              </w:r>
            </w:hyperlink>
            <w:r>
              <w:t xml:space="preserve"> и </w:t>
            </w:r>
            <w:hyperlink r:id="rId13">
              <w:r>
                <w:t>взыскание долгов</w:t>
              </w:r>
            </w:hyperlink>
            <w:r>
              <w:t>.);</w:t>
            </w:r>
          </w:p>
          <w:p w:rsidR="00D7012B" w:rsidRDefault="00D7012B" w:rsidP="00BC3D1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t xml:space="preserve">Суть бизнес-процессов, которые обслуживают основной бизнес (поддерживающие: </w:t>
            </w:r>
            <w:hyperlink r:id="rId14">
              <w:r>
                <w:t>Бухгалтерский учет</w:t>
              </w:r>
            </w:hyperlink>
            <w:r>
              <w:t xml:space="preserve">, </w:t>
            </w:r>
            <w:hyperlink r:id="rId15">
              <w:r>
                <w:t>Подбор персонала</w:t>
              </w:r>
            </w:hyperlink>
            <w:r>
              <w:t xml:space="preserve">, </w:t>
            </w:r>
            <w:hyperlink r:id="rId16">
              <w:r>
                <w:t>Техническая поддержка</w:t>
              </w:r>
            </w:hyperlink>
            <w:r>
              <w:t xml:space="preserve"> и др.);</w:t>
            </w:r>
          </w:p>
          <w:p w:rsidR="00D7012B" w:rsidRDefault="00D7012B" w:rsidP="00BC3D1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t xml:space="preserve"> Аннотации, применяемые для </w:t>
            </w:r>
            <w:hyperlink r:id="rId17">
              <w:r>
                <w:t>моделирования бизнес-процессов</w:t>
              </w:r>
            </w:hyperlink>
            <w:r>
              <w:t>(</w:t>
            </w:r>
            <w:hyperlink r:id="rId18">
              <w:r>
                <w:t>BPMN</w:t>
              </w:r>
            </w:hyperlink>
            <w:r>
              <w:t xml:space="preserve"> — функциональная последовательность работ; </w:t>
            </w:r>
            <w:hyperlink r:id="rId19">
              <w:r>
                <w:t>EPC</w:t>
              </w:r>
            </w:hyperlink>
            <w:r>
              <w:t xml:space="preserve"> — событийная последовательность работ; </w:t>
            </w:r>
            <w:hyperlink r:id="rId20">
              <w:r>
                <w:t>IDEF0</w:t>
              </w:r>
            </w:hyperlink>
            <w:r>
              <w:t xml:space="preserve"> — логическая последовательность работ);</w:t>
            </w:r>
          </w:p>
          <w:p w:rsidR="00D7012B" w:rsidRDefault="00D7012B" w:rsidP="00BC3D1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t>Описание бизнес-процессов для производства конкретных товаров/услуг;</w:t>
            </w:r>
          </w:p>
          <w:p w:rsidR="00D7012B" w:rsidRDefault="00D7012B" w:rsidP="00BC3D1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t>Описание полного жизненного цикла бизнес-процесса;</w:t>
            </w:r>
          </w:p>
          <w:p w:rsidR="00D7012B" w:rsidRDefault="00D7012B" w:rsidP="00BC3D1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t xml:space="preserve">Пошаговое развития бизнес-процессов, от идеи до получения результата; </w:t>
            </w:r>
          </w:p>
          <w:p w:rsidR="00D7012B" w:rsidRDefault="00D7012B" w:rsidP="00BC3D1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t>Суть и способы планирования работ (в т.ч. диаграмму Гантта);</w:t>
            </w:r>
          </w:p>
          <w:p w:rsidR="00D7012B" w:rsidRDefault="00D7012B" w:rsidP="00BC3D1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t>Коммуникационные приемы для объяснения бизнес-процессов.</w:t>
            </w:r>
          </w:p>
        </w:tc>
      </w:tr>
      <w:tr w:rsidR="00D7012B" w:rsidTr="00D7012B">
        <w:tc>
          <w:tcPr>
            <w:tcW w:w="9571" w:type="dxa"/>
          </w:tcPr>
          <w:p w:rsidR="00D7012B" w:rsidRPr="00D7012B" w:rsidRDefault="00D7012B" w:rsidP="00BC3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u w:val="single"/>
              </w:rPr>
            </w:pPr>
            <w:r w:rsidRPr="00D7012B">
              <w:rPr>
                <w:u w:val="single"/>
              </w:rPr>
              <w:t>Специалист должен уметь:</w:t>
            </w:r>
          </w:p>
          <w:p w:rsidR="00D7012B" w:rsidRDefault="00D7012B" w:rsidP="00BC3D1B">
            <w:pPr>
              <w:widowControl w:val="0"/>
              <w:numPr>
                <w:ilvl w:val="0"/>
                <w:numId w:val="3"/>
              </w:numPr>
              <w:spacing w:after="20" w:line="276" w:lineRule="auto"/>
              <w:jc w:val="both"/>
            </w:pPr>
            <w:r>
              <w:rPr>
                <w:color w:val="222222"/>
              </w:rPr>
              <w:t xml:space="preserve">различать и структурировать для своего проекта управляющие, операционные и поддерживающие </w:t>
            </w:r>
            <w:r>
              <w:t>бизнес-процессы;</w:t>
            </w:r>
          </w:p>
          <w:p w:rsidR="00D7012B" w:rsidRDefault="00D7012B" w:rsidP="00BC3D1B">
            <w:pPr>
              <w:widowControl w:val="0"/>
              <w:numPr>
                <w:ilvl w:val="0"/>
                <w:numId w:val="3"/>
              </w:numPr>
              <w:spacing w:line="276" w:lineRule="auto"/>
              <w:jc w:val="both"/>
            </w:pPr>
            <w:r>
              <w:t>обеспечивать проработку бизнес-процессов в полноте и логичности;</w:t>
            </w:r>
          </w:p>
          <w:p w:rsidR="00D7012B" w:rsidRDefault="00D7012B" w:rsidP="00BC3D1B">
            <w:pPr>
              <w:widowControl w:val="0"/>
              <w:numPr>
                <w:ilvl w:val="0"/>
                <w:numId w:val="3"/>
              </w:numPr>
              <w:spacing w:line="276" w:lineRule="auto"/>
              <w:jc w:val="both"/>
            </w:pPr>
            <w:r>
              <w:rPr>
                <w:color w:val="222222"/>
              </w:rPr>
              <w:t xml:space="preserve">делать обоснованный выбор нотации, применяемой для </w:t>
            </w:r>
            <w:hyperlink r:id="rId21">
              <w:r>
                <w:rPr>
                  <w:color w:val="222222"/>
                </w:rPr>
                <w:t>моделирования бизнес-процессов</w:t>
              </w:r>
            </w:hyperlink>
            <w:r>
              <w:rPr>
                <w:color w:val="222222"/>
              </w:rPr>
              <w:t xml:space="preserve"> в собственном проекте (</w:t>
            </w:r>
            <w:hyperlink r:id="rId22">
              <w:r>
                <w:rPr>
                  <w:color w:val="0B0080"/>
                  <w:u w:val="single"/>
                </w:rPr>
                <w:t>BPMN</w:t>
              </w:r>
            </w:hyperlink>
            <w:r>
              <w:rPr>
                <w:color w:val="222222"/>
              </w:rPr>
              <w:t xml:space="preserve">; </w:t>
            </w:r>
            <w:hyperlink r:id="rId23">
              <w:r>
                <w:rPr>
                  <w:color w:val="0B0080"/>
                  <w:u w:val="single"/>
                </w:rPr>
                <w:t>EPC</w:t>
              </w:r>
            </w:hyperlink>
            <w:r>
              <w:rPr>
                <w:color w:val="222222"/>
              </w:rPr>
              <w:t>;</w:t>
            </w:r>
            <w:hyperlink r:id="rId24">
              <w:r>
                <w:rPr>
                  <w:color w:val="0B0080"/>
                  <w:u w:val="single"/>
                </w:rPr>
                <w:t>IDEF0</w:t>
              </w:r>
            </w:hyperlink>
            <w:r>
              <w:rPr>
                <w:color w:val="222222"/>
              </w:rPr>
              <w:t>);</w:t>
            </w:r>
          </w:p>
          <w:p w:rsidR="00D7012B" w:rsidRDefault="00D7012B" w:rsidP="00BC3D1B">
            <w:pPr>
              <w:widowControl w:val="0"/>
              <w:numPr>
                <w:ilvl w:val="0"/>
                <w:numId w:val="3"/>
              </w:numPr>
              <w:spacing w:line="276" w:lineRule="auto"/>
              <w:jc w:val="both"/>
            </w:pPr>
            <w:r>
              <w:t>описывать, анализировать и оптимизировать бизнес-процессы в рамках собственного бизнеса/проекта;</w:t>
            </w:r>
          </w:p>
          <w:p w:rsidR="00D7012B" w:rsidRDefault="00D7012B" w:rsidP="00BC3D1B">
            <w:pPr>
              <w:widowControl w:val="0"/>
              <w:numPr>
                <w:ilvl w:val="0"/>
                <w:numId w:val="3"/>
              </w:numPr>
              <w:spacing w:line="276" w:lineRule="auto"/>
              <w:jc w:val="both"/>
            </w:pPr>
            <w:r>
              <w:t xml:space="preserve"> строить диаграмму Гантта (как минимум, на период от 1 месяца до и от 2 месяцев после чемпионата);</w:t>
            </w:r>
          </w:p>
          <w:p w:rsidR="00D7012B" w:rsidRDefault="00D7012B" w:rsidP="00BC3D1B">
            <w:pPr>
              <w:widowControl w:val="0"/>
              <w:numPr>
                <w:ilvl w:val="0"/>
                <w:numId w:val="3"/>
              </w:numPr>
              <w:spacing w:line="276" w:lineRule="auto"/>
              <w:jc w:val="both"/>
            </w:pPr>
            <w:r>
              <w:t xml:space="preserve">эффективно объяснять бизнес-процессы разным аудиториям и с разной целью (в том числе – воспроизводить бизнес-процессы схематично в соответствие с выбранной нотацией </w:t>
            </w:r>
            <w:r>
              <w:rPr>
                <w:color w:val="222222"/>
              </w:rPr>
              <w:t>(</w:t>
            </w:r>
            <w:hyperlink r:id="rId25">
              <w:r>
                <w:rPr>
                  <w:color w:val="0B0080"/>
                  <w:u w:val="single"/>
                </w:rPr>
                <w:t>BPMN</w:t>
              </w:r>
            </w:hyperlink>
            <w:r>
              <w:rPr>
                <w:color w:val="222222"/>
              </w:rPr>
              <w:t xml:space="preserve">; </w:t>
            </w:r>
            <w:hyperlink r:id="rId26">
              <w:r>
                <w:rPr>
                  <w:color w:val="0B0080"/>
                  <w:u w:val="single"/>
                </w:rPr>
                <w:t>EPC</w:t>
              </w:r>
            </w:hyperlink>
            <w:r>
              <w:rPr>
                <w:color w:val="222222"/>
              </w:rPr>
              <w:t>;</w:t>
            </w:r>
            <w:hyperlink r:id="rId27">
              <w:r>
                <w:rPr>
                  <w:color w:val="0B0080"/>
                  <w:u w:val="single"/>
                </w:rPr>
                <w:t>IDEF0</w:t>
              </w:r>
            </w:hyperlink>
            <w:r>
              <w:rPr>
                <w:color w:val="222222"/>
              </w:rPr>
              <w:t>)</w:t>
            </w:r>
            <w:r>
              <w:t>.</w:t>
            </w:r>
          </w:p>
        </w:tc>
      </w:tr>
      <w:tr w:rsidR="00D7012B" w:rsidRPr="00D7012B" w:rsidTr="00D7012B">
        <w:tc>
          <w:tcPr>
            <w:tcW w:w="9571" w:type="dxa"/>
          </w:tcPr>
          <w:p w:rsidR="00D7012B" w:rsidRPr="00D7012B" w:rsidRDefault="00D7012B" w:rsidP="00BC3D1B">
            <w:pPr>
              <w:pStyle w:val="a4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 w:rsidRPr="00D7012B">
              <w:rPr>
                <w:b/>
              </w:rPr>
              <w:t>Маркетинговое планирование/Формула маркетинга</w:t>
            </w:r>
          </w:p>
        </w:tc>
      </w:tr>
      <w:tr w:rsidR="00D7012B" w:rsidTr="00D7012B">
        <w:tc>
          <w:tcPr>
            <w:tcW w:w="9571" w:type="dxa"/>
          </w:tcPr>
          <w:p w:rsidR="00D7012B" w:rsidRPr="00D7012B" w:rsidRDefault="00D7012B" w:rsidP="00BC3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u w:val="single"/>
              </w:rPr>
            </w:pPr>
            <w:r w:rsidRPr="00D7012B">
              <w:rPr>
                <w:u w:val="single"/>
              </w:rPr>
              <w:t>Специалист должен знать и понимать:</w:t>
            </w:r>
          </w:p>
          <w:p w:rsidR="00D7012B" w:rsidRDefault="00D7012B" w:rsidP="00BC3D1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t>различные маркетинговые стратегии;</w:t>
            </w:r>
          </w:p>
          <w:p w:rsidR="00D7012B" w:rsidRDefault="00D7012B" w:rsidP="00BC3D1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lastRenderedPageBreak/>
              <w:t>конкретные цели маркетинга;</w:t>
            </w:r>
          </w:p>
          <w:p w:rsidR="00D7012B" w:rsidRDefault="00D7012B" w:rsidP="00BC3D1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t>цели маркетингового планирования;</w:t>
            </w:r>
          </w:p>
          <w:p w:rsidR="00D7012B" w:rsidRDefault="00D7012B" w:rsidP="00BC3D1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t>тактики продвижения товаров/услуг на рынке;</w:t>
            </w:r>
          </w:p>
          <w:p w:rsidR="00D7012B" w:rsidRDefault="00D7012B" w:rsidP="00BC3D1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t>методы определения круга потенциальных покупателей;</w:t>
            </w:r>
          </w:p>
          <w:p w:rsidR="00D7012B" w:rsidRDefault="00D7012B" w:rsidP="00BC3D1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t>методы удовлетворения потребности в выбранных товарах/услугах;</w:t>
            </w:r>
          </w:p>
          <w:p w:rsidR="00D7012B" w:rsidRDefault="00D7012B" w:rsidP="00BC3D1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t>выбор времени для маркетинговых мероприятий;</w:t>
            </w:r>
          </w:p>
          <w:p w:rsidR="00D7012B" w:rsidRDefault="00D7012B" w:rsidP="00BC3D1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t>стоимость целенаправленных маркетинговых мер;</w:t>
            </w:r>
          </w:p>
          <w:p w:rsidR="00D7012B" w:rsidRPr="00B74C47" w:rsidRDefault="00D7012B" w:rsidP="00BC3D1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lang w:val="en-US"/>
              </w:rPr>
            </w:pPr>
            <w:r w:rsidRPr="00B74C47">
              <w:rPr>
                <w:lang w:val="en-US"/>
              </w:rPr>
              <w:t>4 «P» (</w:t>
            </w:r>
            <w:r>
              <w:t>продукт</w:t>
            </w:r>
            <w:r w:rsidRPr="00B74C47">
              <w:rPr>
                <w:lang w:val="en-US"/>
              </w:rPr>
              <w:t xml:space="preserve">, </w:t>
            </w:r>
            <w:r>
              <w:t>место</w:t>
            </w:r>
            <w:r w:rsidRPr="00B74C47">
              <w:rPr>
                <w:lang w:val="en-US"/>
              </w:rPr>
              <w:t xml:space="preserve">, </w:t>
            </w:r>
            <w:r>
              <w:t>цена</w:t>
            </w:r>
            <w:r w:rsidRPr="00B74C47">
              <w:rPr>
                <w:lang w:val="en-US"/>
              </w:rPr>
              <w:t xml:space="preserve">, </w:t>
            </w:r>
            <w:r>
              <w:t>продвижение</w:t>
            </w:r>
            <w:r w:rsidRPr="00B74C47">
              <w:rPr>
                <w:lang w:val="en-US"/>
              </w:rPr>
              <w:t>) (product, place, price and promotion);</w:t>
            </w:r>
          </w:p>
          <w:p w:rsidR="00D7012B" w:rsidRDefault="00D7012B" w:rsidP="00BC3D1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t>взаимовлияние элементов 4 «P»;</w:t>
            </w:r>
          </w:p>
          <w:p w:rsidR="00D7012B" w:rsidRDefault="00D7012B" w:rsidP="00BC3D1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t>потребность в надлежащей формуле маркетинга для успешного бизнеса;</w:t>
            </w:r>
          </w:p>
          <w:p w:rsidR="00D7012B" w:rsidRDefault="00D7012B" w:rsidP="00BC3D1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t>влияние маркетинговых мероприятий на успех компании;</w:t>
            </w:r>
          </w:p>
          <w:p w:rsidR="00D7012B" w:rsidRDefault="00D7012B" w:rsidP="00BC3D1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t>важную роль рекламы;</w:t>
            </w:r>
          </w:p>
          <w:p w:rsidR="00D7012B" w:rsidRDefault="00D7012B" w:rsidP="00BC3D1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t>разнообразие рекламных стратегий;</w:t>
            </w:r>
          </w:p>
          <w:p w:rsidR="00D7012B" w:rsidRDefault="00D7012B" w:rsidP="00BC3D1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t>разнообразие рекламных средств: в частности социальных сетей VK, FB и других</w:t>
            </w:r>
          </w:p>
          <w:p w:rsidR="00D7012B" w:rsidRDefault="00D7012B" w:rsidP="00BC3D1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t>преимущества различных методов рекламы для конкретных товаров/услуг;</w:t>
            </w:r>
          </w:p>
          <w:p w:rsidR="00D7012B" w:rsidRDefault="00D7012B" w:rsidP="00BC3D1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t>недостатки различных методов рекламы для конкретных товаров/услуг;</w:t>
            </w:r>
          </w:p>
          <w:p w:rsidR="00D7012B" w:rsidRDefault="00D7012B" w:rsidP="00BC3D1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t>стоимость отдельных рекламных мероприятий;</w:t>
            </w:r>
          </w:p>
          <w:p w:rsidR="00D7012B" w:rsidRDefault="00D7012B" w:rsidP="00BC3D1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t>стоимость привлечения новых и удержания постоянных клиентов.</w:t>
            </w:r>
          </w:p>
          <w:p w:rsidR="00D7012B" w:rsidRDefault="00D7012B" w:rsidP="00BC3D1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t>эффективность рекламных мероприятий в отношении целевых аудиторий компаний;</w:t>
            </w:r>
          </w:p>
          <w:p w:rsidR="00D7012B" w:rsidRDefault="00D7012B" w:rsidP="00BC3D1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t>эффективность каждого конкретного рекламного мероприятия;</w:t>
            </w:r>
          </w:p>
          <w:p w:rsidR="00D7012B" w:rsidRDefault="00D7012B" w:rsidP="00BC3D1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t>возможность аутсорсинга.</w:t>
            </w:r>
          </w:p>
        </w:tc>
      </w:tr>
      <w:tr w:rsidR="00D7012B" w:rsidTr="00D7012B">
        <w:tc>
          <w:tcPr>
            <w:tcW w:w="9571" w:type="dxa"/>
          </w:tcPr>
          <w:p w:rsidR="00D7012B" w:rsidRPr="00D7012B" w:rsidRDefault="00D7012B" w:rsidP="00BC3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u w:val="single"/>
              </w:rPr>
            </w:pPr>
            <w:r w:rsidRPr="00D7012B">
              <w:rPr>
                <w:u w:val="single"/>
              </w:rPr>
              <w:lastRenderedPageBreak/>
              <w:t>Специалист должен уметь:</w:t>
            </w:r>
          </w:p>
          <w:p w:rsidR="00D7012B" w:rsidRDefault="00D7012B" w:rsidP="00BC3D1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t>пояснять значение маркетинга для бизнеса;</w:t>
            </w:r>
          </w:p>
          <w:p w:rsidR="00D7012B" w:rsidRDefault="00D7012B" w:rsidP="00BC3D1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t>принимать необходимые решения для реализации маркетинговых мероприятий;</w:t>
            </w:r>
          </w:p>
          <w:p w:rsidR="00D7012B" w:rsidRDefault="00D7012B" w:rsidP="00BC3D1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t>разрабатывать маркетинговый план для компании;</w:t>
            </w:r>
          </w:p>
          <w:p w:rsidR="00D7012B" w:rsidRDefault="00D7012B" w:rsidP="00BC3D1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t>принимать в расчет формулу 4 «P» для маркетинговых мероприятий;</w:t>
            </w:r>
          </w:p>
          <w:p w:rsidR="00D7012B" w:rsidRDefault="00D7012B" w:rsidP="00BC3D1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t>объяснять формулу 4 «P», применительно к определенных товарам и услугам;</w:t>
            </w:r>
          </w:p>
          <w:p w:rsidR="00D7012B" w:rsidRDefault="00D7012B" w:rsidP="00BC3D1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t>принимать в расчет взаимовлияние элементов формулы 4 «P»;</w:t>
            </w:r>
          </w:p>
          <w:p w:rsidR="00D7012B" w:rsidRDefault="00D7012B" w:rsidP="00BC3D1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t>понимать важную роль рекламы;</w:t>
            </w:r>
          </w:p>
          <w:p w:rsidR="00D7012B" w:rsidRDefault="00D7012B" w:rsidP="00BC3D1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t>оценивать разные средства рекламы;</w:t>
            </w:r>
          </w:p>
          <w:p w:rsidR="00D7012B" w:rsidRDefault="00D7012B" w:rsidP="00BC3D1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t>оценивать разные рекламные стратегии;</w:t>
            </w:r>
          </w:p>
          <w:p w:rsidR="00D7012B" w:rsidRDefault="00D7012B" w:rsidP="00BC3D1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t>видеть преимущества различных рекламных стратегий применительно к конкретным товарам и услугам;</w:t>
            </w:r>
          </w:p>
          <w:p w:rsidR="00D7012B" w:rsidRDefault="00D7012B" w:rsidP="00BC3D1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t>организовывать рекламные кампании в социальных сетях, таких как FB, VK и др.</w:t>
            </w:r>
          </w:p>
          <w:p w:rsidR="00D7012B" w:rsidRDefault="00D7012B" w:rsidP="00BC3D1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t>видеть преимущества различных средств рекламы применительно к конкретным товарам и услугам;</w:t>
            </w:r>
          </w:p>
          <w:p w:rsidR="00D7012B" w:rsidRDefault="00D7012B" w:rsidP="00BC3D1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t>видеть недостатки различных рекламных стратегий применительно к конкретным товарам и услугам;</w:t>
            </w:r>
          </w:p>
          <w:p w:rsidR="00D7012B" w:rsidRDefault="00D7012B" w:rsidP="00BC3D1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t>видеть недостатки различных средств рекламы применительно к конкретным товарам и услугам;</w:t>
            </w:r>
          </w:p>
          <w:p w:rsidR="00D7012B" w:rsidRDefault="00D7012B" w:rsidP="00BC3D1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t>рассчитывать стоимость рекламных мероприятий;</w:t>
            </w:r>
          </w:p>
          <w:p w:rsidR="00D7012B" w:rsidRDefault="00D7012B" w:rsidP="00BC3D1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t>оценивать эффективность рекламных мероприятий;</w:t>
            </w:r>
          </w:p>
          <w:p w:rsidR="00D7012B" w:rsidRDefault="00D7012B" w:rsidP="00BC3D1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t>обосновывать проведение определенных маркетинговых мероприятий;</w:t>
            </w:r>
          </w:p>
          <w:p w:rsidR="00D7012B" w:rsidRDefault="00D7012B" w:rsidP="00BC3D1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t>объяснять маркетинговые мероприятия разным аудиториям и с разной целью;</w:t>
            </w:r>
          </w:p>
          <w:p w:rsidR="00D7012B" w:rsidRDefault="00D7012B" w:rsidP="00BC3D1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lastRenderedPageBreak/>
              <w:t>рассчитать стоимость привлечения одного клиента;</w:t>
            </w:r>
          </w:p>
          <w:p w:rsidR="00D7012B" w:rsidRDefault="00D7012B" w:rsidP="00BC3D1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t>обосновывать и оценивать выбор маркетинговых мероприятий.</w:t>
            </w:r>
          </w:p>
        </w:tc>
      </w:tr>
      <w:tr w:rsidR="00D7012B" w:rsidRPr="00D7012B" w:rsidTr="00D7012B">
        <w:tc>
          <w:tcPr>
            <w:tcW w:w="9571" w:type="dxa"/>
          </w:tcPr>
          <w:p w:rsidR="00D7012B" w:rsidRPr="00D7012B" w:rsidRDefault="00D7012B" w:rsidP="00BC3D1B">
            <w:pPr>
              <w:pStyle w:val="a4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 w:rsidRPr="00D7012B">
              <w:rPr>
                <w:b/>
              </w:rPr>
              <w:lastRenderedPageBreak/>
              <w:t>Устойчивое развитие</w:t>
            </w:r>
          </w:p>
        </w:tc>
      </w:tr>
      <w:tr w:rsidR="00D7012B" w:rsidTr="00D7012B">
        <w:tc>
          <w:tcPr>
            <w:tcW w:w="9571" w:type="dxa"/>
          </w:tcPr>
          <w:p w:rsidR="00D7012B" w:rsidRPr="00D7012B" w:rsidRDefault="00D7012B" w:rsidP="00BC3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u w:val="single"/>
              </w:rPr>
            </w:pPr>
            <w:r w:rsidRPr="00D7012B">
              <w:rPr>
                <w:u w:val="single"/>
              </w:rPr>
              <w:t>Специалист должен знать и понимать:</w:t>
            </w:r>
          </w:p>
          <w:p w:rsidR="00D7012B" w:rsidRDefault="00D7012B" w:rsidP="00BC3D1B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t>преимущества устойчивого развития;</w:t>
            </w:r>
          </w:p>
          <w:p w:rsidR="00D7012B" w:rsidRDefault="00D7012B" w:rsidP="00BC3D1B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t>необходимость кратко-, средне- и долгосрочных целей для устойчивого развития бизнеса;</w:t>
            </w:r>
          </w:p>
          <w:p w:rsidR="00D7012B" w:rsidRDefault="00D7012B" w:rsidP="00BC3D1B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t>реализация стратегий развития бизнеса с разумным подходом к экологическим, социальным и экономическим факторам;</w:t>
            </w:r>
          </w:p>
          <w:p w:rsidR="00D7012B" w:rsidRDefault="00D7012B" w:rsidP="00BC3D1B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t xml:space="preserve">условия появления этических проблем; </w:t>
            </w:r>
          </w:p>
          <w:p w:rsidR="00D7012B" w:rsidRDefault="00D7012B" w:rsidP="00BC3D1B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t>осуществимость планов по устойчивому развитию бизнеса;</w:t>
            </w:r>
          </w:p>
          <w:p w:rsidR="00D7012B" w:rsidRDefault="00D7012B" w:rsidP="00BC3D1B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t>актуальность планов по устойчивому развитию бизнеса;</w:t>
            </w:r>
          </w:p>
          <w:p w:rsidR="00D7012B" w:rsidRDefault="00D7012B" w:rsidP="00BC3D1B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t>важность всеобъемлющего плана по устойчивому развитию бизнеса;</w:t>
            </w:r>
          </w:p>
          <w:p w:rsidR="00D7012B" w:rsidRDefault="00D7012B" w:rsidP="00BC3D1B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t>необходимость специально разработанных планов по устойчивому развитию для отдельных направлений бизнеса;</w:t>
            </w:r>
          </w:p>
          <w:p w:rsidR="00D7012B" w:rsidRDefault="00D7012B" w:rsidP="00BC3D1B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t>знать содержание основных целей устойчивого развития ООН;</w:t>
            </w:r>
          </w:p>
          <w:p w:rsidR="00D7012B" w:rsidRDefault="00D7012B" w:rsidP="00BC3D1B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t>практическую сторону устойчивого развития бизнеса;</w:t>
            </w:r>
          </w:p>
          <w:p w:rsidR="00D7012B" w:rsidRDefault="00D7012B" w:rsidP="00BC3D1B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t>важность устойчивого развития для всей компании и всех сотрудников;</w:t>
            </w:r>
          </w:p>
          <w:p w:rsidR="00D7012B" w:rsidRDefault="00D7012B" w:rsidP="00BC3D1B">
            <w:pPr>
              <w:widowControl w:val="0"/>
              <w:numPr>
                <w:ilvl w:val="0"/>
                <w:numId w:val="4"/>
              </w:numPr>
              <w:spacing w:line="276" w:lineRule="auto"/>
              <w:jc w:val="both"/>
            </w:pPr>
            <w:r>
              <w:t>актуальность устойчивого развития для всей компании и всех сотрудников;</w:t>
            </w:r>
          </w:p>
          <w:p w:rsidR="00D7012B" w:rsidRDefault="00D7012B" w:rsidP="00BC3D1B">
            <w:pPr>
              <w:widowControl w:val="0"/>
              <w:numPr>
                <w:ilvl w:val="0"/>
                <w:numId w:val="4"/>
              </w:numPr>
              <w:spacing w:line="276" w:lineRule="auto"/>
              <w:jc w:val="both"/>
            </w:pPr>
            <w:r>
              <w:t>значение всеобъемлющего плана по устойчивому развитию бизнеса.</w:t>
            </w:r>
          </w:p>
        </w:tc>
      </w:tr>
      <w:tr w:rsidR="00D7012B" w:rsidTr="00D7012B">
        <w:tc>
          <w:tcPr>
            <w:tcW w:w="9571" w:type="dxa"/>
          </w:tcPr>
          <w:p w:rsidR="00D7012B" w:rsidRPr="00D7012B" w:rsidRDefault="00D7012B" w:rsidP="00BC3D1B">
            <w:pPr>
              <w:widowControl w:val="0"/>
              <w:spacing w:line="276" w:lineRule="auto"/>
              <w:rPr>
                <w:u w:val="single"/>
              </w:rPr>
            </w:pPr>
            <w:r w:rsidRPr="00D7012B">
              <w:rPr>
                <w:u w:val="single"/>
              </w:rPr>
              <w:t>Специалист должен уметь:</w:t>
            </w:r>
          </w:p>
          <w:p w:rsidR="00D7012B" w:rsidRDefault="00D7012B" w:rsidP="00BC3D1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отдавать приоритет устойчивому развитию бизнеса;</w:t>
            </w:r>
          </w:p>
          <w:p w:rsidR="00D7012B" w:rsidRDefault="00D7012B" w:rsidP="00BC3D1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анализировать различные области устойчивого развития;</w:t>
            </w:r>
          </w:p>
          <w:p w:rsidR="00D7012B" w:rsidRDefault="00D7012B" w:rsidP="00BC3D1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оценивать важность экологической, социальной и экономической устойчивости;</w:t>
            </w:r>
          </w:p>
          <w:p w:rsidR="00D7012B" w:rsidRDefault="00D7012B" w:rsidP="00BC3D1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пояснять необходимость кратко-, средне- и долгосрочных целей для устойчивого развития бизнеса;</w:t>
            </w:r>
          </w:p>
          <w:p w:rsidR="00D7012B" w:rsidRDefault="00D7012B" w:rsidP="00BC3D1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оценивать важность и значение устойчивого развития бизнеса для будущих поколений;</w:t>
            </w:r>
          </w:p>
          <w:p w:rsidR="00D7012B" w:rsidRDefault="00D7012B" w:rsidP="00BC3D1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указывать на актуальность устойчивого развития для всей компании и всех сотрудников;</w:t>
            </w:r>
          </w:p>
          <w:p w:rsidR="00D7012B" w:rsidRDefault="00D7012B" w:rsidP="00BC3D1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обосновывать значение всеобъемлющего плана по устойчивому развитию бизнеса;</w:t>
            </w:r>
          </w:p>
          <w:p w:rsidR="00D7012B" w:rsidRDefault="00D7012B" w:rsidP="00BC3D1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реализовывать специально разработанные планы по устойчивому развитию в конкретных компаниях;</w:t>
            </w:r>
          </w:p>
          <w:p w:rsidR="00D7012B" w:rsidRDefault="00D7012B" w:rsidP="00BC3D1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оценивать практическую сторону устойчивого развития бизнеса;</w:t>
            </w:r>
          </w:p>
          <w:p w:rsidR="00D7012B" w:rsidRDefault="00D7012B" w:rsidP="00BC3D1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разрабатывать практические примеры для конкретных направлений бизнеса;</w:t>
            </w:r>
          </w:p>
          <w:p w:rsidR="00D7012B" w:rsidRDefault="00D7012B" w:rsidP="00BC3D1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оценивать эффективность устойчивого развития;</w:t>
            </w:r>
          </w:p>
          <w:p w:rsidR="00D7012B" w:rsidRDefault="00D7012B" w:rsidP="00BC3D1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объяснять меры по устойчивому развитию различным аудиториям и с разной целью;</w:t>
            </w:r>
          </w:p>
          <w:p w:rsidR="00D7012B" w:rsidRDefault="00D7012B" w:rsidP="00BC3D1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обосновывать и оценивать конкретные меры по устойчивому развитию;</w:t>
            </w:r>
          </w:p>
          <w:p w:rsidR="00D7012B" w:rsidRDefault="00D7012B" w:rsidP="00BC3D1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определять различные области устойчивого развития;</w:t>
            </w:r>
          </w:p>
          <w:p w:rsidR="00D7012B" w:rsidRDefault="00D7012B" w:rsidP="00BC3D1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описывать преимущества устойчивого развития; </w:t>
            </w:r>
          </w:p>
          <w:p w:rsidR="00D7012B" w:rsidRDefault="00D7012B" w:rsidP="00BC3D1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проводить оценку человеческих ресурсов, привлекаемых в проект (топ-менеджмент, команда, инвесторы/спонсоры, партнеры и др.); </w:t>
            </w:r>
          </w:p>
          <w:p w:rsidR="00D7012B" w:rsidRDefault="00D7012B" w:rsidP="00BC3D1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предусматривать возможность дальнейшего развития/варианты выхода из проекта;</w:t>
            </w:r>
          </w:p>
          <w:p w:rsidR="00D7012B" w:rsidRDefault="00D7012B" w:rsidP="00BC3D1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осуществлять мотивацию персонала/участников бизнес-проекта (не только финансовую);</w:t>
            </w:r>
          </w:p>
          <w:p w:rsidR="00D7012B" w:rsidRDefault="00D7012B" w:rsidP="00BC3D1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предлагать реализацию стратегий с разумным подходом к экологическим, социальным и экономическим факторам;</w:t>
            </w:r>
          </w:p>
          <w:p w:rsidR="00D7012B" w:rsidRDefault="00D7012B" w:rsidP="00BC3D1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обосновывать причины выбора конкретных организационных структур;</w:t>
            </w:r>
          </w:p>
          <w:p w:rsidR="00D7012B" w:rsidRDefault="00D7012B" w:rsidP="00BC3D1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использовать коммуникационные приемы для объяснения бизнес-процессов.</w:t>
            </w:r>
          </w:p>
        </w:tc>
      </w:tr>
      <w:tr w:rsidR="00D7012B" w:rsidRPr="00D7012B" w:rsidTr="00D7012B">
        <w:tc>
          <w:tcPr>
            <w:tcW w:w="9571" w:type="dxa"/>
          </w:tcPr>
          <w:p w:rsidR="00D7012B" w:rsidRPr="00D7012B" w:rsidRDefault="00D7012B" w:rsidP="00BC3D1B">
            <w:pPr>
              <w:pStyle w:val="a4"/>
              <w:widowControl w:val="0"/>
              <w:numPr>
                <w:ilvl w:val="0"/>
                <w:numId w:val="6"/>
              </w:numPr>
              <w:rPr>
                <w:b/>
              </w:rPr>
            </w:pPr>
            <w:r w:rsidRPr="00D7012B">
              <w:rPr>
                <w:b/>
              </w:rPr>
              <w:lastRenderedPageBreak/>
              <w:t>Финансовые инструменты</w:t>
            </w:r>
          </w:p>
        </w:tc>
      </w:tr>
      <w:tr w:rsidR="00D7012B" w:rsidTr="00D7012B">
        <w:tc>
          <w:tcPr>
            <w:tcW w:w="9571" w:type="dxa"/>
          </w:tcPr>
          <w:p w:rsidR="00D7012B" w:rsidRPr="00D7012B" w:rsidRDefault="00D7012B" w:rsidP="00BC3D1B">
            <w:pPr>
              <w:widowControl w:val="0"/>
              <w:spacing w:line="276" w:lineRule="auto"/>
              <w:rPr>
                <w:u w:val="single"/>
              </w:rPr>
            </w:pPr>
            <w:r w:rsidRPr="00D7012B">
              <w:rPr>
                <w:u w:val="single"/>
              </w:rPr>
              <w:t>Специалист должен знать и понимать:</w:t>
            </w:r>
          </w:p>
          <w:p w:rsidR="00D7012B" w:rsidRDefault="00D7012B" w:rsidP="00BC3D1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необходимость, методы и временные рамки финансового планирования;</w:t>
            </w:r>
          </w:p>
          <w:p w:rsidR="00D7012B" w:rsidRDefault="00D7012B" w:rsidP="00BC3D1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соответствие жизненных циклов бизнеса и используемых финансовых</w:t>
            </w:r>
            <w:r>
              <w:t xml:space="preserve"> </w:t>
            </w:r>
            <w:r>
              <w:rPr>
                <w:color w:val="000000"/>
              </w:rPr>
              <w:t>инструментов для его развития;</w:t>
            </w:r>
          </w:p>
          <w:p w:rsidR="00D7012B" w:rsidRDefault="00D7012B" w:rsidP="00BC3D1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варианты и сопутствующие риски привлечения средств для открытия бизнеса, в</w:t>
            </w:r>
            <w:r>
              <w:t xml:space="preserve"> </w:t>
            </w:r>
            <w:r>
              <w:rPr>
                <w:color w:val="000000"/>
              </w:rPr>
              <w:t>том числе – краудфандинг, венчурное финансирование, микрофинансирование</w:t>
            </w:r>
            <w:r>
              <w:t>;</w:t>
            </w:r>
          </w:p>
          <w:p w:rsidR="00D7012B" w:rsidRDefault="00D7012B" w:rsidP="00BC3D1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финансовые механизмы государственной поддержки и поддержки от институтов</w:t>
            </w:r>
            <w:r>
              <w:t xml:space="preserve"> </w:t>
            </w:r>
            <w:r>
              <w:rPr>
                <w:color w:val="000000"/>
              </w:rPr>
              <w:t>развития, в том числе программы Корпорации МСП, МСП-банка, Фонда «Сколково»,</w:t>
            </w:r>
            <w:r>
              <w:t xml:space="preserve"> </w:t>
            </w:r>
            <w:r>
              <w:rPr>
                <w:color w:val="000000"/>
              </w:rPr>
              <w:t>Фонда развития промышленности, ФРИИ и други</w:t>
            </w:r>
            <w:r>
              <w:t>е;</w:t>
            </w:r>
          </w:p>
          <w:p w:rsidR="00D7012B" w:rsidRDefault="00D7012B" w:rsidP="00BC3D1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финансовые механизмы масштабирования бизнеса, в том числе банковский</w:t>
            </w:r>
            <w:r>
              <w:t xml:space="preserve"> </w:t>
            </w:r>
            <w:r>
              <w:rPr>
                <w:color w:val="000000"/>
              </w:rPr>
              <w:t>кредит, лизинг, факторинг, выпуск ценных бумаг и т.д.;</w:t>
            </w:r>
          </w:p>
          <w:p w:rsidR="00D7012B" w:rsidRDefault="00D7012B" w:rsidP="00BC3D1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какие требования предъявляют банки к бизнесу при принятии решении о выдаче</w:t>
            </w:r>
            <w:r>
              <w:t xml:space="preserve"> </w:t>
            </w:r>
            <w:r>
              <w:rPr>
                <w:color w:val="000000"/>
              </w:rPr>
              <w:t>кредита и как им соответствовать;</w:t>
            </w:r>
          </w:p>
          <w:p w:rsidR="00D7012B" w:rsidRDefault="00D7012B" w:rsidP="00BC3D1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почему могут заблокировать расчетный счет и что делать в такой ситуации;</w:t>
            </w:r>
          </w:p>
          <w:p w:rsidR="00D7012B" w:rsidRDefault="00D7012B" w:rsidP="00BC3D1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современные банковские технологии для бизнеса;</w:t>
            </w:r>
          </w:p>
          <w:p w:rsidR="00D7012B" w:rsidRDefault="00D7012B" w:rsidP="00BC3D1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какие бизнес-риски нужно страховать;</w:t>
            </w:r>
          </w:p>
          <w:p w:rsidR="00D7012B" w:rsidRDefault="00D7012B" w:rsidP="00BC3D1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как защитить свой бизнес от движения валютных курсов;</w:t>
            </w:r>
          </w:p>
          <w:p w:rsidR="00D7012B" w:rsidRDefault="00D7012B" w:rsidP="00BC3D1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программное обеспечение для финансового планирования;</w:t>
            </w:r>
          </w:p>
          <w:p w:rsidR="00D7012B" w:rsidRDefault="00D7012B" w:rsidP="00BC3D1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расчет затрат, связанных с запуском стартапа;</w:t>
            </w:r>
          </w:p>
          <w:p w:rsidR="00D7012B" w:rsidRDefault="00D7012B" w:rsidP="00BC3D1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периоды отчетности;</w:t>
            </w:r>
          </w:p>
          <w:p w:rsidR="00D7012B" w:rsidRDefault="00D7012B" w:rsidP="00BC3D1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иметь представление об издержках;</w:t>
            </w:r>
          </w:p>
          <w:p w:rsidR="00D7012B" w:rsidRDefault="00D7012B" w:rsidP="00BC3D1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реалистичный расчет цен на товары и услуги;</w:t>
            </w:r>
          </w:p>
          <w:p w:rsidR="00D7012B" w:rsidRDefault="00D7012B" w:rsidP="00BC3D1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расчет прибыли и убытков;</w:t>
            </w:r>
          </w:p>
          <w:p w:rsidR="00D7012B" w:rsidRDefault="00D7012B" w:rsidP="00BC3D1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расчет зарплат;</w:t>
            </w:r>
          </w:p>
          <w:p w:rsidR="00D7012B" w:rsidRDefault="00D7012B" w:rsidP="00BC3D1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расчет постоянных и переменных издержек;</w:t>
            </w:r>
          </w:p>
          <w:p w:rsidR="00D7012B" w:rsidRDefault="00D7012B" w:rsidP="00BC3D1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расчет объема продаж в соответствии с целевыми рынками;</w:t>
            </w:r>
          </w:p>
          <w:p w:rsidR="00D7012B" w:rsidRDefault="00D7012B" w:rsidP="00BC3D1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оценка финансового плана;</w:t>
            </w:r>
          </w:p>
          <w:p w:rsidR="00D7012B" w:rsidRDefault="00D7012B" w:rsidP="00BC3D1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обоснование определенных финансовых планов;</w:t>
            </w:r>
          </w:p>
          <w:p w:rsidR="00D7012B" w:rsidRDefault="00D7012B" w:rsidP="00BC3D1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t>к</w:t>
            </w:r>
            <w:r>
              <w:rPr>
                <w:color w:val="000000"/>
              </w:rPr>
              <w:t>ритерии, предъявляемые к бизнесу/проекту различными контрагентами:</w:t>
            </w:r>
            <w:r>
              <w:t xml:space="preserve"> </w:t>
            </w:r>
            <w:r>
              <w:rPr>
                <w:color w:val="000000"/>
              </w:rPr>
              <w:t>институтами поддержки, банками и другими финансовыми организациями, инвесторами</w:t>
            </w:r>
            <w:r>
              <w:t>;</w:t>
            </w:r>
          </w:p>
          <w:p w:rsidR="00D7012B" w:rsidRDefault="00D7012B" w:rsidP="00BC3D1B">
            <w:pPr>
              <w:widowControl w:val="0"/>
              <w:numPr>
                <w:ilvl w:val="0"/>
                <w:numId w:val="3"/>
              </w:numPr>
              <w:spacing w:line="276" w:lineRule="auto"/>
              <w:jc w:val="both"/>
            </w:pPr>
            <w:r>
              <w:t>методологию экономического анализа.</w:t>
            </w:r>
          </w:p>
        </w:tc>
      </w:tr>
      <w:tr w:rsidR="00D7012B" w:rsidTr="00D7012B">
        <w:tc>
          <w:tcPr>
            <w:tcW w:w="9571" w:type="dxa"/>
          </w:tcPr>
          <w:p w:rsidR="00D7012B" w:rsidRPr="00D7012B" w:rsidRDefault="00D7012B" w:rsidP="00BC3D1B">
            <w:pPr>
              <w:widowControl w:val="0"/>
              <w:spacing w:line="276" w:lineRule="auto"/>
              <w:rPr>
                <w:u w:val="single"/>
              </w:rPr>
            </w:pPr>
            <w:r w:rsidRPr="00D7012B">
              <w:rPr>
                <w:u w:val="single"/>
              </w:rPr>
              <w:t>Специалист должен уметь:</w:t>
            </w:r>
          </w:p>
          <w:p w:rsidR="00D7012B" w:rsidRDefault="00D7012B" w:rsidP="00BC3D1B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разрабатывать финансовый план</w:t>
            </w:r>
            <w:r>
              <w:t xml:space="preserve"> </w:t>
            </w:r>
            <w:r>
              <w:rPr>
                <w:color w:val="000000"/>
              </w:rPr>
              <w:t>с использованием различных способов</w:t>
            </w:r>
            <w:r>
              <w:t xml:space="preserve"> </w:t>
            </w:r>
            <w:r>
              <w:rPr>
                <w:color w:val="000000"/>
              </w:rPr>
              <w:t>привлечения финансирования, соответствующих жизненному циклу компании;</w:t>
            </w:r>
          </w:p>
          <w:p w:rsidR="00D7012B" w:rsidRDefault="00D7012B" w:rsidP="00BC3D1B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rPr>
                <w:color w:val="000000"/>
              </w:rPr>
              <w:t>готовить презентации для общения с различными контрагентами: институтами</w:t>
            </w:r>
            <w:r>
              <w:t xml:space="preserve"> </w:t>
            </w:r>
            <w:r>
              <w:rPr>
                <w:color w:val="000000"/>
              </w:rPr>
              <w:lastRenderedPageBreak/>
              <w:t>поддержки, банками и другими финансовыми организациями, инвесторами</w:t>
            </w:r>
            <w:r>
              <w:t>;</w:t>
            </w:r>
          </w:p>
          <w:p w:rsidR="00D7012B" w:rsidRDefault="00D7012B" w:rsidP="00BC3D1B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демонстрировать влияние финансового планирования на компанию;</w:t>
            </w:r>
          </w:p>
          <w:p w:rsidR="00D7012B" w:rsidRDefault="00D7012B" w:rsidP="00BC3D1B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оценивать разные части финансового плана;</w:t>
            </w:r>
          </w:p>
          <w:p w:rsidR="00D7012B" w:rsidRDefault="00D7012B" w:rsidP="00BC3D1B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применять различные методы финансового планирования;</w:t>
            </w:r>
          </w:p>
          <w:p w:rsidR="00D7012B" w:rsidRDefault="00D7012B" w:rsidP="00BC3D1B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использовать разнообразное программное обеспечение для финансового планирования</w:t>
            </w:r>
            <w:r>
              <w:t>, в частности Excel</w:t>
            </w:r>
            <w:r>
              <w:rPr>
                <w:color w:val="000000"/>
              </w:rPr>
              <w:t>;</w:t>
            </w:r>
          </w:p>
          <w:p w:rsidR="00D7012B" w:rsidRDefault="00D7012B" w:rsidP="00BC3D1B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рассчитывать затраты, связанные с запуском стартапа;</w:t>
            </w:r>
          </w:p>
          <w:p w:rsidR="00D7012B" w:rsidRDefault="00D7012B" w:rsidP="00BC3D1B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определять временные рамки;</w:t>
            </w:r>
          </w:p>
          <w:p w:rsidR="00D7012B" w:rsidRDefault="00D7012B" w:rsidP="00BC3D1B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рассчитывать в отчетных периодах;</w:t>
            </w:r>
          </w:p>
          <w:p w:rsidR="00D7012B" w:rsidRDefault="00D7012B" w:rsidP="00BC3D1B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рассчитывать затраты, связанные с запуском стартапа;</w:t>
            </w:r>
          </w:p>
          <w:p w:rsidR="00D7012B" w:rsidRDefault="00D7012B" w:rsidP="00BC3D1B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принимать во внимание издержки;</w:t>
            </w:r>
          </w:p>
          <w:p w:rsidR="00D7012B" w:rsidRDefault="00D7012B" w:rsidP="00BC3D1B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реалистично рассчитывать цены на товары и услуги;</w:t>
            </w:r>
          </w:p>
          <w:p w:rsidR="00D7012B" w:rsidRDefault="00D7012B" w:rsidP="00BC3D1B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рассчитывать прибыль и убытки;</w:t>
            </w:r>
          </w:p>
          <w:p w:rsidR="00D7012B" w:rsidRDefault="00D7012B" w:rsidP="00BC3D1B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вести расчеты, связанные с оплатой труда;</w:t>
            </w:r>
          </w:p>
          <w:p w:rsidR="00D7012B" w:rsidRDefault="00D7012B" w:rsidP="00BC3D1B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рассчитывать постоянные и переменные издержки в бизнесе;</w:t>
            </w:r>
          </w:p>
          <w:p w:rsidR="00D7012B" w:rsidRDefault="00D7012B" w:rsidP="00BC3D1B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анализировать возможные объемы продаж в соответствии с целевыми рынками;</w:t>
            </w:r>
          </w:p>
          <w:p w:rsidR="00D7012B" w:rsidRDefault="00D7012B" w:rsidP="00BC3D1B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оценивать финансовые планы;</w:t>
            </w:r>
          </w:p>
          <w:p w:rsidR="00D7012B" w:rsidRDefault="00D7012B" w:rsidP="00BC3D1B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обосновывать схему финансового плана;</w:t>
            </w:r>
          </w:p>
          <w:p w:rsidR="00D7012B" w:rsidRDefault="00D7012B" w:rsidP="00BC3D1B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обосновывать выполнимость финансового плана;</w:t>
            </w:r>
          </w:p>
          <w:p w:rsidR="00D7012B" w:rsidRDefault="00D7012B" w:rsidP="00BC3D1B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объяснять расчеты финансового плана</w:t>
            </w:r>
            <w:r>
              <w:t>.</w:t>
            </w:r>
          </w:p>
        </w:tc>
      </w:tr>
      <w:tr w:rsidR="00D7012B" w:rsidRPr="00D7012B" w:rsidTr="00D7012B">
        <w:tc>
          <w:tcPr>
            <w:tcW w:w="9571" w:type="dxa"/>
          </w:tcPr>
          <w:p w:rsidR="00D7012B" w:rsidRPr="00D7012B" w:rsidRDefault="00D7012B" w:rsidP="00BC3D1B">
            <w:pPr>
              <w:pStyle w:val="a4"/>
              <w:widowControl w:val="0"/>
              <w:numPr>
                <w:ilvl w:val="0"/>
                <w:numId w:val="6"/>
              </w:numPr>
              <w:rPr>
                <w:b/>
              </w:rPr>
            </w:pPr>
            <w:r w:rsidRPr="00D7012B">
              <w:rPr>
                <w:b/>
              </w:rPr>
              <w:lastRenderedPageBreak/>
              <w:t>Продвижение фирмы/проекта</w:t>
            </w:r>
          </w:p>
        </w:tc>
      </w:tr>
      <w:tr w:rsidR="00D7012B" w:rsidTr="00D7012B">
        <w:tc>
          <w:tcPr>
            <w:tcW w:w="9571" w:type="dxa"/>
          </w:tcPr>
          <w:p w:rsidR="00D7012B" w:rsidRPr="00D7012B" w:rsidRDefault="00D7012B" w:rsidP="00BC3D1B">
            <w:pPr>
              <w:widowControl w:val="0"/>
              <w:spacing w:line="276" w:lineRule="auto"/>
              <w:rPr>
                <w:u w:val="single"/>
              </w:rPr>
            </w:pPr>
            <w:r w:rsidRPr="00D7012B">
              <w:rPr>
                <w:u w:val="single"/>
              </w:rPr>
              <w:t>Специалист должен знать и понимать:</w:t>
            </w:r>
          </w:p>
          <w:p w:rsidR="00D7012B" w:rsidRDefault="00D7012B" w:rsidP="00BC3D1B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значимость официальной (законной) регистрации фирмы/компании;</w:t>
            </w:r>
          </w:p>
          <w:p w:rsidR="00D7012B" w:rsidRDefault="00D7012B" w:rsidP="00BC3D1B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сущность основных организационно-правовых форм (ИП, ООО, НП, крестьянско-фермерское хозяйство) и их определяющие различия;</w:t>
            </w:r>
          </w:p>
          <w:p w:rsidR="00D7012B" w:rsidRDefault="00D7012B" w:rsidP="00BC3D1B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важность оперативного планирования рабочего процесса;</w:t>
            </w:r>
          </w:p>
          <w:p w:rsidR="00D7012B" w:rsidRDefault="00D7012B" w:rsidP="00BC3D1B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процедуры регистрации фирмы;</w:t>
            </w:r>
          </w:p>
          <w:p w:rsidR="00D7012B" w:rsidRDefault="00D7012B" w:rsidP="00BC3D1B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процедуры открытия расчетного счета в банке;</w:t>
            </w:r>
          </w:p>
          <w:p w:rsidR="00D7012B" w:rsidRDefault="00D7012B" w:rsidP="00BC3D1B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источники финансирования стартового этапа становления фирмы и последующих этапов развития бизнеса (субсидии, гранты, инвестиции, краундфандинг и пр.);</w:t>
            </w:r>
          </w:p>
          <w:p w:rsidR="00D7012B" w:rsidRDefault="00D7012B" w:rsidP="00BC3D1B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основные правила подготовки деловых электронных презентаций (PowerPoint или более современные программы);</w:t>
            </w:r>
          </w:p>
          <w:p w:rsidR="00D7012B" w:rsidRDefault="00D7012B" w:rsidP="00BC3D1B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варианты организации и ведения бухгалтерского учета (включая передачу данной задачи на аутсорсинг);</w:t>
            </w:r>
          </w:p>
          <w:p w:rsidR="00D7012B" w:rsidRDefault="00D7012B" w:rsidP="00BC3D1B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t>знать рынки НТИ</w:t>
            </w:r>
          </w:p>
        </w:tc>
      </w:tr>
      <w:tr w:rsidR="00D7012B" w:rsidTr="00D7012B">
        <w:tc>
          <w:tcPr>
            <w:tcW w:w="9571" w:type="dxa"/>
          </w:tcPr>
          <w:p w:rsidR="00D7012B" w:rsidRDefault="00D7012B" w:rsidP="00BC3D1B">
            <w:pPr>
              <w:widowControl w:val="0"/>
              <w:spacing w:line="276" w:lineRule="auto"/>
            </w:pPr>
            <w:r>
              <w:rPr>
                <w:u w:val="single"/>
              </w:rPr>
              <w:t>Специалист должен уметь:</w:t>
            </w:r>
          </w:p>
          <w:p w:rsidR="00D7012B" w:rsidRDefault="00D7012B" w:rsidP="00BC3D1B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адекватно оценивать финансовые и иные бизнес-риски, оперативно управлять ими;</w:t>
            </w:r>
          </w:p>
          <w:p w:rsidR="00D7012B" w:rsidRDefault="00D7012B" w:rsidP="00BC3D1B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формулировать видение будущего масштабирования бизнеса;</w:t>
            </w:r>
          </w:p>
          <w:p w:rsidR="00D7012B" w:rsidRDefault="00D7012B" w:rsidP="00BC3D1B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обоснованно выбирать наиболее подходящую организационно-правовую форму предпринимательской фирмы (сообразно бизнес- идее и проекту);</w:t>
            </w:r>
          </w:p>
          <w:p w:rsidR="00D7012B" w:rsidRDefault="00D7012B" w:rsidP="00BC3D1B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применять в повседневной практике инструменты планирования и контроля рабочего процесса фирмы (диаграмма Гантта);</w:t>
            </w:r>
          </w:p>
          <w:p w:rsidR="00D7012B" w:rsidRDefault="00D7012B" w:rsidP="00BC3D1B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 xml:space="preserve">подготавливать необходимый пакет документов для регистрации ИП, или ООО, </w:t>
            </w:r>
            <w:r>
              <w:lastRenderedPageBreak/>
              <w:t>или НП и др.;</w:t>
            </w:r>
          </w:p>
          <w:p w:rsidR="00D7012B" w:rsidRDefault="00D7012B" w:rsidP="00BC3D1B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оформлять платежные документы (счет и пр.) для выполнения финансовых операций по выбранной форме предприятия;</w:t>
            </w:r>
          </w:p>
          <w:p w:rsidR="00D7012B" w:rsidRDefault="00D7012B" w:rsidP="00BC3D1B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оформлять договора;</w:t>
            </w:r>
          </w:p>
          <w:p w:rsidR="00D7012B" w:rsidRDefault="00D7012B" w:rsidP="00BC3D1B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оформлять заявки на гранты, получение государственной поддержки, запуск (краундфандингового проекта), получение кредита и т.д.;</w:t>
            </w:r>
          </w:p>
          <w:p w:rsidR="00D7012B" w:rsidRDefault="00D7012B" w:rsidP="00BC3D1B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выстраивать эффективные коммуникации для получения финансирования от различных контрагентов: институтов поддержки, банков и других финансовых организаций, инвесторов;</w:t>
            </w:r>
          </w:p>
          <w:p w:rsidR="00D7012B" w:rsidRDefault="00D7012B" w:rsidP="00BC3D1B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использовать современные финансовые продукты и услуги в ходе предпринимательской деятельности;</w:t>
            </w:r>
          </w:p>
          <w:p w:rsidR="00D7012B" w:rsidRDefault="00D7012B" w:rsidP="00BC3D1B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готовить деловые электронные презентации (PowerPoint или более современные программы);</w:t>
            </w:r>
          </w:p>
          <w:p w:rsidR="00D7012B" w:rsidRDefault="00D7012B" w:rsidP="00BC3D1B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продвигать проект в различных ситуациях (включая Чемпионаты и соревнования WorldSkills);</w:t>
            </w:r>
          </w:p>
          <w:p w:rsidR="00D7012B" w:rsidRDefault="00D7012B" w:rsidP="00BC3D1B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организовывать рабочее место и поддерживать его в должном порядке;</w:t>
            </w:r>
          </w:p>
          <w:p w:rsidR="00D7012B" w:rsidRDefault="00D7012B" w:rsidP="00BC3D1B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продуктивно работать в команде (распределение задач, планирование нагрузки, работа с использованием е-облака);</w:t>
            </w:r>
          </w:p>
          <w:p w:rsidR="00D7012B" w:rsidRDefault="00D7012B" w:rsidP="00BC3D1B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вести деловые переговоры, обмениваться контактными данными;</w:t>
            </w:r>
          </w:p>
          <w:p w:rsidR="00D7012B" w:rsidRDefault="00D7012B" w:rsidP="00BC3D1B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оформлять деловые письма;</w:t>
            </w:r>
          </w:p>
          <w:p w:rsidR="00D7012B" w:rsidRDefault="00D7012B" w:rsidP="00BC3D1B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оформлять коммерческие предложения;</w:t>
            </w:r>
          </w:p>
          <w:p w:rsidR="00D7012B" w:rsidRDefault="00D7012B" w:rsidP="00BC3D1B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работать с использованием e-mail;</w:t>
            </w:r>
          </w:p>
          <w:p w:rsidR="00D7012B" w:rsidRDefault="00D7012B" w:rsidP="00BC3D1B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использовать в работе социальные сети, месенджеры (WhatsApp, Viber и др.);</w:t>
            </w:r>
          </w:p>
          <w:p w:rsidR="00D7012B" w:rsidRDefault="00D7012B" w:rsidP="00BC3D1B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использовать в работе Skype (для бизнеса);</w:t>
            </w:r>
          </w:p>
          <w:p w:rsidR="00D7012B" w:rsidRDefault="00D7012B" w:rsidP="00BC3D1B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вести деловые разговоры по телефону (работа с заказчиком, партнером);</w:t>
            </w:r>
          </w:p>
          <w:p w:rsidR="00D7012B" w:rsidRDefault="00D7012B" w:rsidP="00BC3D1B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вести деловые дневники;</w:t>
            </w:r>
          </w:p>
          <w:p w:rsidR="00D7012B" w:rsidRDefault="00D7012B" w:rsidP="00BC3D1B">
            <w:pPr>
              <w:widowControl w:val="0"/>
            </w:pPr>
            <w:r>
              <w:t>применять сведения о рынках НТИ.</w:t>
            </w:r>
          </w:p>
        </w:tc>
      </w:tr>
      <w:tr w:rsidR="00D7012B" w:rsidRPr="00D7012B" w:rsidTr="00D7012B">
        <w:tc>
          <w:tcPr>
            <w:tcW w:w="9571" w:type="dxa"/>
          </w:tcPr>
          <w:p w:rsidR="00D7012B" w:rsidRPr="00D7012B" w:rsidRDefault="00D7012B" w:rsidP="00BC3D1B">
            <w:pPr>
              <w:pStyle w:val="a4"/>
              <w:widowControl w:val="0"/>
              <w:numPr>
                <w:ilvl w:val="0"/>
                <w:numId w:val="6"/>
              </w:numPr>
              <w:rPr>
                <w:b/>
              </w:rPr>
            </w:pPr>
            <w:r w:rsidRPr="00D7012B">
              <w:rPr>
                <w:b/>
              </w:rPr>
              <w:lastRenderedPageBreak/>
              <w:t>Презентация компании</w:t>
            </w:r>
          </w:p>
        </w:tc>
      </w:tr>
      <w:tr w:rsidR="00D7012B" w:rsidTr="00D7012B">
        <w:tc>
          <w:tcPr>
            <w:tcW w:w="9571" w:type="dxa"/>
          </w:tcPr>
          <w:p w:rsidR="00D7012B" w:rsidRPr="00D7012B" w:rsidRDefault="00D7012B" w:rsidP="00BC3D1B">
            <w:pPr>
              <w:widowControl w:val="0"/>
              <w:spacing w:line="276" w:lineRule="auto"/>
              <w:rPr>
                <w:u w:val="single"/>
              </w:rPr>
            </w:pPr>
            <w:r w:rsidRPr="00D7012B">
              <w:rPr>
                <w:u w:val="single"/>
              </w:rPr>
              <w:t>Специалист должен знать и понимать:</w:t>
            </w:r>
          </w:p>
          <w:p w:rsidR="00D7012B" w:rsidRDefault="00D7012B" w:rsidP="00BC3D1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важность хорошей презентации для бизнеса;</w:t>
            </w:r>
          </w:p>
          <w:p w:rsidR="00D7012B" w:rsidRDefault="00D7012B" w:rsidP="00BC3D1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влияние презентации на аудиторию;</w:t>
            </w:r>
          </w:p>
          <w:p w:rsidR="00D7012B" w:rsidRDefault="00D7012B" w:rsidP="00BC3D1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методы презентации;</w:t>
            </w:r>
          </w:p>
          <w:p w:rsidR="00D7012B" w:rsidRDefault="00D7012B" w:rsidP="00BC3D1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использование различных средств презентации;</w:t>
            </w:r>
          </w:p>
          <w:p w:rsidR="00D7012B" w:rsidRDefault="00D7012B" w:rsidP="00BC3D1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лексику и терминологию презентаций;</w:t>
            </w:r>
          </w:p>
          <w:p w:rsidR="00D7012B" w:rsidRDefault="00D7012B" w:rsidP="00BC3D1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структуру презентации;</w:t>
            </w:r>
          </w:p>
          <w:p w:rsidR="00D7012B" w:rsidRDefault="00D7012B" w:rsidP="00BC3D1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использование визуальной информации в дополнение к презентации;</w:t>
            </w:r>
          </w:p>
          <w:p w:rsidR="00D7012B" w:rsidRDefault="00D7012B" w:rsidP="00BC3D1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важность правильного подхода к подготовке презентации с тщательностью и вниманием;</w:t>
            </w:r>
          </w:p>
          <w:p w:rsidR="00D7012B" w:rsidRDefault="00D7012B" w:rsidP="00BC3D1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цель презентации;</w:t>
            </w:r>
          </w:p>
          <w:p w:rsidR="00D7012B" w:rsidRDefault="00D7012B" w:rsidP="00BC3D1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целевую аудиторию презентации;</w:t>
            </w:r>
          </w:p>
          <w:p w:rsidR="00D7012B" w:rsidRDefault="00D7012B" w:rsidP="00BC3D1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регламентирование презентации по времени;</w:t>
            </w:r>
          </w:p>
          <w:p w:rsidR="00D7012B" w:rsidRDefault="00D7012B" w:rsidP="00BC3D1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определенную информацию, выделенную в презентации;</w:t>
            </w:r>
          </w:p>
          <w:p w:rsidR="00D7012B" w:rsidRDefault="00D7012B" w:rsidP="00BC3D1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значение командной работы во время презентации;</w:t>
            </w:r>
          </w:p>
          <w:p w:rsidR="00D7012B" w:rsidRDefault="00D7012B" w:rsidP="00BC3D1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ситуативные требования при проведении презентации;</w:t>
            </w:r>
          </w:p>
          <w:p w:rsidR="00D7012B" w:rsidRDefault="00D7012B" w:rsidP="00BC3D1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эффективные завершения презентации;</w:t>
            </w:r>
          </w:p>
          <w:p w:rsidR="00D7012B" w:rsidRDefault="00D7012B" w:rsidP="00BC3D1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как эффективно общаться после презентации;</w:t>
            </w:r>
          </w:p>
          <w:p w:rsidR="00D7012B" w:rsidRDefault="00D7012B" w:rsidP="00BC3D1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как отвечать на вопросы после презентации.</w:t>
            </w:r>
          </w:p>
        </w:tc>
      </w:tr>
      <w:tr w:rsidR="00D7012B" w:rsidTr="00D7012B">
        <w:tc>
          <w:tcPr>
            <w:tcW w:w="9571" w:type="dxa"/>
          </w:tcPr>
          <w:p w:rsidR="00D7012B" w:rsidRPr="00D7012B" w:rsidRDefault="00D7012B" w:rsidP="00BC3D1B">
            <w:pPr>
              <w:widowControl w:val="0"/>
              <w:spacing w:line="276" w:lineRule="auto"/>
              <w:rPr>
                <w:u w:val="single"/>
              </w:rPr>
            </w:pPr>
            <w:r w:rsidRPr="00D7012B">
              <w:rPr>
                <w:u w:val="single"/>
              </w:rPr>
              <w:lastRenderedPageBreak/>
              <w:t>Специалист должен уметь:</w:t>
            </w:r>
          </w:p>
          <w:p w:rsidR="00D7012B" w:rsidRDefault="00D7012B" w:rsidP="00BC3D1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делать эффектные и эффективные презентации;</w:t>
            </w:r>
          </w:p>
          <w:p w:rsidR="00D7012B" w:rsidRDefault="00D7012B" w:rsidP="00BC3D1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демонстрировать в своей презентации современные тенденции в бизнесе;</w:t>
            </w:r>
          </w:p>
          <w:p w:rsidR="00D7012B" w:rsidRDefault="00D7012B" w:rsidP="00BC3D1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организовывать презентацию с учетом целевой аудитории;</w:t>
            </w:r>
          </w:p>
          <w:p w:rsidR="00D7012B" w:rsidRDefault="00D7012B" w:rsidP="00BC3D1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убеждать разные категории аудитории посредством презентации;</w:t>
            </w:r>
          </w:p>
          <w:p w:rsidR="00D7012B" w:rsidRDefault="00D7012B" w:rsidP="00BC3D1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использовать разнообразные методы презентации;</w:t>
            </w:r>
          </w:p>
          <w:p w:rsidR="00D7012B" w:rsidRDefault="00D7012B" w:rsidP="00BC3D1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использовать медиа средства в презентации;</w:t>
            </w:r>
          </w:p>
          <w:p w:rsidR="00D7012B" w:rsidRDefault="00D7012B" w:rsidP="00BC3D1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применять соответствующую лексику и терминологию;</w:t>
            </w:r>
          </w:p>
          <w:p w:rsidR="00D7012B" w:rsidRDefault="00D7012B" w:rsidP="00BC3D1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концентрироваться на цели презентации;</w:t>
            </w:r>
          </w:p>
          <w:p w:rsidR="00D7012B" w:rsidRDefault="00D7012B" w:rsidP="00BC3D1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концентрироваться на соответствующей целевой аудитории;</w:t>
            </w:r>
          </w:p>
          <w:p w:rsidR="00D7012B" w:rsidRDefault="00D7012B" w:rsidP="00BC3D1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понимать временные ограничения презентации;</w:t>
            </w:r>
          </w:p>
          <w:p w:rsidR="00D7012B" w:rsidRDefault="00D7012B" w:rsidP="00BC3D1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выделять особую информацию в презентации;</w:t>
            </w:r>
          </w:p>
          <w:p w:rsidR="00D7012B" w:rsidRDefault="00D7012B" w:rsidP="00BC3D1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эффективно работать совместно с коллегами;</w:t>
            </w:r>
          </w:p>
          <w:p w:rsidR="00D7012B" w:rsidRDefault="00D7012B" w:rsidP="00BC3D1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адаптироваться к определенным требованиям во время презентации;</w:t>
            </w:r>
          </w:p>
          <w:p w:rsidR="00D7012B" w:rsidRDefault="00D7012B" w:rsidP="00BC3D1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отвечать на вопросы во время и после презентации;</w:t>
            </w:r>
          </w:p>
          <w:p w:rsidR="00D7012B" w:rsidRDefault="00D7012B" w:rsidP="00BC3D1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эффективно завершать презентацию;</w:t>
            </w:r>
          </w:p>
          <w:p w:rsidR="00D7012B" w:rsidRDefault="00D7012B" w:rsidP="00BC3D1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обосновывать отдельные элементы презентации.</w:t>
            </w:r>
          </w:p>
        </w:tc>
      </w:tr>
    </w:tbl>
    <w:p w:rsidR="00F004A8" w:rsidRPr="00F004A8" w:rsidRDefault="00D7012B" w:rsidP="00BC3D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  <w:lang w:eastAsia="ru-RU"/>
        </w:rPr>
        <w:t xml:space="preserve"> </w:t>
      </w:r>
    </w:p>
    <w:p w:rsidR="00F004A8" w:rsidRPr="00F004A8" w:rsidRDefault="00F004A8" w:rsidP="00BC3D1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851"/>
        <w:jc w:val="both"/>
        <w:rPr>
          <w:rFonts w:eastAsia="Arial Unicode MS"/>
          <w:b/>
          <w:sz w:val="28"/>
          <w:szCs w:val="28"/>
          <w:bdr w:val="nil"/>
        </w:rPr>
      </w:pPr>
      <w:r w:rsidRPr="00F004A8">
        <w:rPr>
          <w:rFonts w:eastAsia="Arial Unicode MS"/>
          <w:b/>
          <w:sz w:val="28"/>
          <w:szCs w:val="28"/>
          <w:bdr w:val="nil"/>
        </w:rPr>
        <w:t>2.2. Требования к результатам освоения программы</w:t>
      </w:r>
    </w:p>
    <w:p w:rsidR="00C25487" w:rsidRDefault="00C25487" w:rsidP="00BC3D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C25487">
        <w:rPr>
          <w:rFonts w:eastAsia="Calibri"/>
          <w:sz w:val="28"/>
          <w:szCs w:val="28"/>
        </w:rPr>
        <w:t xml:space="preserve">Целью изучения </w:t>
      </w:r>
      <w:r>
        <w:rPr>
          <w:rFonts w:eastAsia="Arial Unicode MS"/>
          <w:sz w:val="28"/>
          <w:szCs w:val="28"/>
          <w:lang w:eastAsia="ru-RU"/>
        </w:rPr>
        <w:t>Дополнительной</w:t>
      </w:r>
      <w:r w:rsidRPr="00D7012B">
        <w:rPr>
          <w:rFonts w:eastAsia="Arial Unicode MS"/>
          <w:sz w:val="28"/>
          <w:szCs w:val="28"/>
          <w:lang w:eastAsia="ru-RU"/>
        </w:rPr>
        <w:t xml:space="preserve"> профессиональн</w:t>
      </w:r>
      <w:r>
        <w:rPr>
          <w:rFonts w:eastAsia="Arial Unicode MS"/>
          <w:sz w:val="28"/>
          <w:szCs w:val="28"/>
          <w:lang w:eastAsia="ru-RU"/>
        </w:rPr>
        <w:t>ой</w:t>
      </w:r>
      <w:r w:rsidRPr="00D7012B">
        <w:rPr>
          <w:rFonts w:eastAsia="Arial Unicode MS"/>
          <w:sz w:val="28"/>
          <w:szCs w:val="28"/>
          <w:lang w:eastAsia="ru-RU"/>
        </w:rPr>
        <w:t xml:space="preserve"> программ</w:t>
      </w:r>
      <w:r>
        <w:rPr>
          <w:rFonts w:eastAsia="Arial Unicode MS"/>
          <w:sz w:val="28"/>
          <w:szCs w:val="28"/>
          <w:lang w:eastAsia="ru-RU"/>
        </w:rPr>
        <w:t xml:space="preserve">ы </w:t>
      </w:r>
      <w:r w:rsidRPr="00D7012B">
        <w:rPr>
          <w:rFonts w:eastAsia="Arial Unicode MS"/>
          <w:sz w:val="28"/>
          <w:szCs w:val="28"/>
          <w:lang w:eastAsia="ru-RU"/>
        </w:rPr>
        <w:t>повышения квалификации для лиц предпенсионного возраста</w:t>
      </w:r>
      <w:r>
        <w:rPr>
          <w:rFonts w:eastAsia="Arial Unicode MS"/>
          <w:sz w:val="28"/>
          <w:szCs w:val="28"/>
          <w:lang w:eastAsia="ru-RU"/>
        </w:rPr>
        <w:t xml:space="preserve"> </w:t>
      </w:r>
      <w:r w:rsidRPr="00D7012B">
        <w:rPr>
          <w:rFonts w:eastAsia="Arial Unicode MS"/>
          <w:sz w:val="28"/>
          <w:szCs w:val="28"/>
          <w:lang w:eastAsia="ru-RU"/>
        </w:rPr>
        <w:t>«Предпринимательская деятельность (компетенция «Предпринима</w:t>
      </w:r>
      <w:r>
        <w:rPr>
          <w:rFonts w:eastAsia="Arial Unicode MS"/>
          <w:sz w:val="28"/>
          <w:szCs w:val="28"/>
          <w:lang w:eastAsia="ru-RU"/>
        </w:rPr>
        <w:t>тельство</w:t>
      </w:r>
      <w:r w:rsidRPr="00D7012B">
        <w:rPr>
          <w:rFonts w:eastAsia="Arial Unicode MS"/>
          <w:sz w:val="28"/>
          <w:szCs w:val="28"/>
          <w:lang w:eastAsia="ru-RU"/>
        </w:rPr>
        <w:t>»)»</w:t>
      </w:r>
      <w:r>
        <w:rPr>
          <w:rFonts w:eastAsia="Arial Unicode MS"/>
          <w:sz w:val="28"/>
          <w:szCs w:val="28"/>
          <w:lang w:eastAsia="ru-RU"/>
        </w:rPr>
        <w:t xml:space="preserve"> </w:t>
      </w:r>
      <w:r w:rsidRPr="00C25487">
        <w:rPr>
          <w:rFonts w:eastAsia="Calibri"/>
          <w:sz w:val="28"/>
          <w:szCs w:val="28"/>
        </w:rPr>
        <w:t>является формирование профессиональных компетенций:</w:t>
      </w:r>
    </w:p>
    <w:p w:rsidR="00C25487" w:rsidRPr="00C25487" w:rsidRDefault="00C25487" w:rsidP="00BC3D1B">
      <w:pPr>
        <w:widowControl w:val="0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eastAsia="Calibri"/>
          <w:sz w:val="28"/>
          <w:szCs w:val="28"/>
        </w:rPr>
      </w:pPr>
      <w:r w:rsidRPr="00C25487">
        <w:rPr>
          <w:rFonts w:eastAsia="Calibri"/>
          <w:sz w:val="28"/>
          <w:szCs w:val="28"/>
        </w:rPr>
        <w:t>оценивать экономические и социальные условия осуществления предпринимательской деятельности</w:t>
      </w:r>
      <w:r>
        <w:rPr>
          <w:rFonts w:eastAsia="Calibri"/>
          <w:sz w:val="28"/>
          <w:szCs w:val="28"/>
        </w:rPr>
        <w:t xml:space="preserve"> </w:t>
      </w:r>
      <w:r w:rsidRPr="00C25487">
        <w:rPr>
          <w:rFonts w:eastAsia="Calibri"/>
          <w:sz w:val="28"/>
          <w:szCs w:val="28"/>
        </w:rPr>
        <w:t>(ПК 1);</w:t>
      </w:r>
    </w:p>
    <w:p w:rsidR="00C25487" w:rsidRDefault="00C25487" w:rsidP="00BC3D1B">
      <w:pPr>
        <w:widowControl w:val="0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eastAsia="Calibri"/>
          <w:sz w:val="28"/>
          <w:szCs w:val="28"/>
        </w:rPr>
      </w:pPr>
      <w:r w:rsidRPr="00C25487">
        <w:rPr>
          <w:rFonts w:eastAsia="Calibri"/>
          <w:sz w:val="28"/>
          <w:szCs w:val="28"/>
        </w:rPr>
        <w:t>рассчитывать необходимые ресурсы для организации предпринимательской деятельности (ПК 2)</w:t>
      </w:r>
      <w:r>
        <w:rPr>
          <w:rFonts w:eastAsia="Calibri"/>
          <w:sz w:val="28"/>
          <w:szCs w:val="28"/>
        </w:rPr>
        <w:t>;</w:t>
      </w:r>
    </w:p>
    <w:p w:rsidR="006A2011" w:rsidRDefault="006A2011" w:rsidP="00BC3D1B">
      <w:pPr>
        <w:widowControl w:val="0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eastAsia="Calibri"/>
          <w:sz w:val="28"/>
          <w:szCs w:val="28"/>
        </w:rPr>
      </w:pPr>
      <w:r w:rsidRPr="006A2011">
        <w:rPr>
          <w:rFonts w:eastAsia="Calibri"/>
          <w:sz w:val="28"/>
          <w:szCs w:val="28"/>
        </w:rPr>
        <w:t>изучать целевые сегменты рынка, разрабатывать на основе конкурентного анализа план продвижения предлагаемых организацией продуктов, услуг и технологий (ПК 3);</w:t>
      </w:r>
    </w:p>
    <w:p w:rsidR="00FF4459" w:rsidRDefault="00FF4459" w:rsidP="00BC3D1B">
      <w:pPr>
        <w:widowControl w:val="0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</w:t>
      </w:r>
      <w:r w:rsidRPr="00FF4459">
        <w:rPr>
          <w:rFonts w:eastAsia="Calibri"/>
          <w:sz w:val="28"/>
          <w:szCs w:val="28"/>
        </w:rPr>
        <w:t>существлять проведение комплексного маркетингового анализа продуктов, услуг и технологий</w:t>
      </w:r>
      <w:r>
        <w:rPr>
          <w:rFonts w:eastAsia="Calibri"/>
          <w:sz w:val="28"/>
          <w:szCs w:val="28"/>
        </w:rPr>
        <w:t xml:space="preserve"> (ПК 4)</w:t>
      </w:r>
      <w:r w:rsidRPr="00FF4459">
        <w:rPr>
          <w:rFonts w:eastAsia="Calibri"/>
          <w:sz w:val="28"/>
          <w:szCs w:val="28"/>
        </w:rPr>
        <w:t>;</w:t>
      </w:r>
    </w:p>
    <w:p w:rsidR="00FF4459" w:rsidRPr="006A2011" w:rsidRDefault="00FF4459" w:rsidP="00BC3D1B">
      <w:pPr>
        <w:widowControl w:val="0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</w:t>
      </w:r>
      <w:r w:rsidRPr="00FF4459">
        <w:rPr>
          <w:rFonts w:eastAsia="Calibri"/>
          <w:sz w:val="28"/>
          <w:szCs w:val="28"/>
        </w:rPr>
        <w:t>существлять разработку сбытовой стратегии и маркетинговых программ продуктов, услуг и технологий</w:t>
      </w:r>
      <w:r>
        <w:rPr>
          <w:rFonts w:eastAsia="Calibri"/>
          <w:sz w:val="28"/>
          <w:szCs w:val="28"/>
        </w:rPr>
        <w:t xml:space="preserve"> (ПК 5)</w:t>
      </w:r>
      <w:r w:rsidRPr="00FF4459">
        <w:rPr>
          <w:rFonts w:eastAsia="Calibri"/>
          <w:sz w:val="28"/>
          <w:szCs w:val="28"/>
        </w:rPr>
        <w:t>;</w:t>
      </w:r>
    </w:p>
    <w:p w:rsidR="00C25487" w:rsidRDefault="006A2011" w:rsidP="00BC3D1B">
      <w:pPr>
        <w:widowControl w:val="0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проводить анализ информации об объемах спроса и предложения на рынке про</w:t>
      </w:r>
      <w:r w:rsidR="00FF4459">
        <w:rPr>
          <w:rFonts w:eastAsia="Calibri"/>
          <w:sz w:val="28"/>
          <w:szCs w:val="28"/>
        </w:rPr>
        <w:t>дуктов, услуг и технологий (ПК 6</w:t>
      </w:r>
      <w:r>
        <w:rPr>
          <w:rFonts w:eastAsia="Calibri"/>
          <w:sz w:val="28"/>
          <w:szCs w:val="28"/>
        </w:rPr>
        <w:t>);</w:t>
      </w:r>
    </w:p>
    <w:p w:rsidR="006A2011" w:rsidRDefault="006A2011" w:rsidP="00BC3D1B">
      <w:pPr>
        <w:widowControl w:val="0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выявлять преимущества и недостатки продвигаемой продукции по сравнению с продукцией</w:t>
      </w:r>
      <w:r w:rsidR="00FF4459">
        <w:rPr>
          <w:rFonts w:eastAsia="Calibri"/>
          <w:sz w:val="28"/>
          <w:szCs w:val="28"/>
        </w:rPr>
        <w:t xml:space="preserve"> ключевых участников рынка (ПК 7</w:t>
      </w:r>
      <w:r>
        <w:rPr>
          <w:rFonts w:eastAsia="Calibri"/>
          <w:sz w:val="28"/>
          <w:szCs w:val="28"/>
        </w:rPr>
        <w:t>);</w:t>
      </w:r>
    </w:p>
    <w:p w:rsidR="006A2011" w:rsidRDefault="006A2011" w:rsidP="00BC3D1B">
      <w:pPr>
        <w:widowControl w:val="0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разрабатывать предложения по развитию бизнес-процессов в области  про</w:t>
      </w:r>
      <w:r w:rsidR="00FF4459">
        <w:rPr>
          <w:rFonts w:eastAsia="Calibri"/>
          <w:sz w:val="28"/>
          <w:szCs w:val="28"/>
        </w:rPr>
        <w:t>дуктов, услуг и технологий (ПК 8</w:t>
      </w:r>
      <w:r>
        <w:rPr>
          <w:rFonts w:eastAsia="Calibri"/>
          <w:sz w:val="28"/>
          <w:szCs w:val="28"/>
        </w:rPr>
        <w:t>);</w:t>
      </w:r>
    </w:p>
    <w:p w:rsidR="006A2011" w:rsidRDefault="006A2011" w:rsidP="00BC3D1B">
      <w:pPr>
        <w:widowControl w:val="0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осуществлять ведение деловой переписки с бизнес-партнерами и кли</w:t>
      </w:r>
      <w:r w:rsidR="00FF4459">
        <w:rPr>
          <w:rFonts w:eastAsia="Calibri"/>
          <w:sz w:val="28"/>
          <w:szCs w:val="28"/>
        </w:rPr>
        <w:t>ентами (ПК 9</w:t>
      </w:r>
      <w:r>
        <w:rPr>
          <w:rFonts w:eastAsia="Calibri"/>
          <w:sz w:val="28"/>
          <w:szCs w:val="28"/>
        </w:rPr>
        <w:t xml:space="preserve">); </w:t>
      </w:r>
    </w:p>
    <w:p w:rsidR="006A2011" w:rsidRDefault="006A2011" w:rsidP="00BC3D1B">
      <w:pPr>
        <w:widowControl w:val="0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осуществлять подготовку и проведение пре</w:t>
      </w:r>
      <w:r w:rsidR="00FF4459">
        <w:rPr>
          <w:rFonts w:eastAsia="Calibri"/>
          <w:sz w:val="28"/>
          <w:szCs w:val="28"/>
        </w:rPr>
        <w:t>зентаций по бизнес-проекту (ПК 10</w:t>
      </w:r>
      <w:r>
        <w:rPr>
          <w:rFonts w:eastAsia="Calibri"/>
          <w:sz w:val="28"/>
          <w:szCs w:val="28"/>
        </w:rPr>
        <w:t>).</w:t>
      </w:r>
    </w:p>
    <w:p w:rsidR="00C25487" w:rsidRPr="00C25487" w:rsidRDefault="00C25487" w:rsidP="00BC3D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</w:p>
    <w:p w:rsidR="001A25E5" w:rsidRPr="001A25E5" w:rsidRDefault="001A25E5" w:rsidP="00BC3D1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59" w:lineRule="auto"/>
        <w:contextualSpacing/>
        <w:rPr>
          <w:rFonts w:eastAsia="Arial Unicode MS"/>
          <w:b/>
          <w:sz w:val="28"/>
          <w:szCs w:val="28"/>
          <w:bdr w:val="nil"/>
          <w:lang w:val="en-US"/>
        </w:rPr>
      </w:pPr>
      <w:r w:rsidRPr="001A25E5">
        <w:rPr>
          <w:rFonts w:eastAsia="Arial Unicode MS"/>
          <w:b/>
          <w:sz w:val="28"/>
          <w:szCs w:val="28"/>
          <w:bdr w:val="nil"/>
          <w:lang w:val="en-US"/>
        </w:rPr>
        <w:t>Содержание программы</w:t>
      </w:r>
    </w:p>
    <w:p w:rsidR="001A25E5" w:rsidRPr="001A25E5" w:rsidRDefault="001A25E5" w:rsidP="00BC3D1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eastAsia="Arial Unicode MS"/>
          <w:sz w:val="28"/>
          <w:szCs w:val="28"/>
          <w:bdr w:val="nil"/>
        </w:rPr>
      </w:pPr>
      <w:r w:rsidRPr="001A25E5">
        <w:rPr>
          <w:rFonts w:eastAsia="Arial Unicode MS"/>
          <w:sz w:val="28"/>
          <w:szCs w:val="28"/>
          <w:bdr w:val="nil"/>
        </w:rPr>
        <w:t>Категория слушателей: лица предпенсионного возраста, имеющие среднее профессиональное образование, и (или) высшее образование.</w:t>
      </w:r>
    </w:p>
    <w:p w:rsidR="001A25E5" w:rsidRPr="001A25E5" w:rsidRDefault="001A25E5" w:rsidP="00BC3D1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eastAsia="Arial Unicode MS"/>
          <w:sz w:val="28"/>
          <w:szCs w:val="28"/>
          <w:bdr w:val="nil"/>
        </w:rPr>
      </w:pPr>
      <w:r w:rsidRPr="001A25E5">
        <w:rPr>
          <w:rFonts w:eastAsia="Arial Unicode MS"/>
          <w:sz w:val="28"/>
          <w:szCs w:val="28"/>
          <w:bdr w:val="nil"/>
        </w:rPr>
        <w:t>Трудоемкость обучения: 72 академических часа.</w:t>
      </w:r>
    </w:p>
    <w:p w:rsidR="001A25E5" w:rsidRDefault="001A25E5" w:rsidP="00BC3D1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eastAsia="Arial Unicode MS"/>
          <w:sz w:val="28"/>
          <w:szCs w:val="28"/>
          <w:bdr w:val="nil"/>
        </w:rPr>
      </w:pPr>
      <w:r w:rsidRPr="001A25E5">
        <w:rPr>
          <w:rFonts w:eastAsia="Arial Unicode MS"/>
          <w:sz w:val="28"/>
          <w:szCs w:val="28"/>
          <w:bdr w:val="nil"/>
        </w:rPr>
        <w:t>Форма обучения: очная.</w:t>
      </w:r>
    </w:p>
    <w:p w:rsidR="001A25E5" w:rsidRDefault="001A25E5" w:rsidP="00BC3D1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eastAsia="Arial Unicode MS"/>
          <w:b/>
          <w:sz w:val="28"/>
          <w:szCs w:val="28"/>
          <w:bdr w:val="nil"/>
        </w:rPr>
      </w:pPr>
    </w:p>
    <w:p w:rsidR="001A25E5" w:rsidRDefault="001A25E5" w:rsidP="00BC3D1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eastAsia="Arial Unicode MS"/>
          <w:b/>
          <w:sz w:val="28"/>
          <w:szCs w:val="28"/>
          <w:bdr w:val="nil"/>
        </w:rPr>
      </w:pPr>
    </w:p>
    <w:p w:rsidR="001A25E5" w:rsidRPr="001A25E5" w:rsidRDefault="001A25E5" w:rsidP="00BC3D1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eastAsia="Arial Unicode MS"/>
          <w:b/>
          <w:sz w:val="28"/>
          <w:szCs w:val="28"/>
          <w:bdr w:val="nil"/>
        </w:rPr>
      </w:pPr>
      <w:r w:rsidRPr="001A25E5">
        <w:rPr>
          <w:rFonts w:eastAsia="Arial Unicode MS"/>
          <w:b/>
          <w:sz w:val="28"/>
          <w:szCs w:val="28"/>
          <w:bdr w:val="nil"/>
        </w:rPr>
        <w:t xml:space="preserve">3.1. Учебный план </w:t>
      </w:r>
    </w:p>
    <w:p w:rsidR="001A25E5" w:rsidRPr="001A25E5" w:rsidRDefault="001A25E5" w:rsidP="00BC3D1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eastAsia="Arial Unicode MS"/>
          <w:sz w:val="28"/>
          <w:szCs w:val="28"/>
          <w:bdr w:val="nil"/>
        </w:rPr>
      </w:pPr>
    </w:p>
    <w:tbl>
      <w:tblPr>
        <w:tblStyle w:val="11"/>
        <w:tblW w:w="5206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588"/>
        <w:gridCol w:w="3646"/>
        <w:gridCol w:w="1027"/>
        <w:gridCol w:w="1022"/>
        <w:gridCol w:w="1103"/>
        <w:gridCol w:w="1185"/>
        <w:gridCol w:w="1158"/>
      </w:tblGrid>
      <w:tr w:rsidR="001A25E5" w:rsidRPr="00AF5AF9" w:rsidTr="00394EA5">
        <w:tc>
          <w:tcPr>
            <w:tcW w:w="302" w:type="pct"/>
            <w:vMerge w:val="restart"/>
            <w:vAlign w:val="center"/>
          </w:tcPr>
          <w:p w:rsidR="001A25E5" w:rsidRPr="00AF5AF9" w:rsidRDefault="001A25E5" w:rsidP="00BC3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  <w:bdr w:val="nil"/>
                <w:lang w:val="en-US" w:eastAsia="ru-RU"/>
              </w:rPr>
            </w:pPr>
            <w:r w:rsidRPr="00AF5AF9">
              <w:rPr>
                <w:rFonts w:ascii="Times New Roman" w:eastAsia="Times New Roman" w:hAnsi="Times New Roman"/>
                <w:sz w:val="24"/>
                <w:szCs w:val="24"/>
                <w:bdr w:val="nil"/>
                <w:lang w:val="en-US" w:eastAsia="ru-RU"/>
              </w:rPr>
              <w:t>№</w:t>
            </w:r>
          </w:p>
        </w:tc>
        <w:tc>
          <w:tcPr>
            <w:tcW w:w="1874" w:type="pct"/>
            <w:vMerge w:val="restart"/>
            <w:vAlign w:val="center"/>
          </w:tcPr>
          <w:p w:rsidR="001A25E5" w:rsidRPr="00AF5AF9" w:rsidRDefault="001A25E5" w:rsidP="00BC3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  <w:bdr w:val="nil"/>
                <w:lang w:eastAsia="ru-RU"/>
              </w:rPr>
            </w:pPr>
            <w:r w:rsidRPr="00AF5AF9">
              <w:rPr>
                <w:rFonts w:ascii="Times New Roman" w:eastAsia="Times New Roman" w:hAnsi="Times New Roman"/>
                <w:sz w:val="24"/>
                <w:szCs w:val="24"/>
                <w:bdr w:val="nil"/>
                <w:lang w:val="en-US" w:eastAsia="ru-RU"/>
              </w:rPr>
              <w:t>Наименование модул</w:t>
            </w:r>
            <w:r w:rsidRPr="00AF5AF9">
              <w:rPr>
                <w:rFonts w:ascii="Times New Roman" w:eastAsia="Times New Roman" w:hAnsi="Times New Roman"/>
                <w:sz w:val="24"/>
                <w:szCs w:val="24"/>
                <w:bdr w:val="nil"/>
                <w:lang w:eastAsia="ru-RU"/>
              </w:rPr>
              <w:t>ей</w:t>
            </w:r>
          </w:p>
        </w:tc>
        <w:tc>
          <w:tcPr>
            <w:tcW w:w="528" w:type="pct"/>
            <w:vMerge w:val="restart"/>
            <w:vAlign w:val="center"/>
          </w:tcPr>
          <w:p w:rsidR="001A25E5" w:rsidRPr="00AF5AF9" w:rsidRDefault="001A25E5" w:rsidP="00BC3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  <w:bdr w:val="nil"/>
                <w:lang w:val="en-US" w:eastAsia="ru-RU"/>
              </w:rPr>
            </w:pPr>
            <w:r w:rsidRPr="00AF5AF9">
              <w:rPr>
                <w:rFonts w:ascii="Times New Roman" w:eastAsia="Times New Roman" w:hAnsi="Times New Roman"/>
                <w:sz w:val="24"/>
                <w:szCs w:val="24"/>
                <w:bdr w:val="nil"/>
                <w:lang w:val="en-US" w:eastAsia="ru-RU"/>
              </w:rPr>
              <w:t>Всего, ак.час.</w:t>
            </w:r>
          </w:p>
        </w:tc>
        <w:tc>
          <w:tcPr>
            <w:tcW w:w="1701" w:type="pct"/>
            <w:gridSpan w:val="3"/>
            <w:vAlign w:val="center"/>
          </w:tcPr>
          <w:p w:rsidR="001A25E5" w:rsidRPr="00AF5AF9" w:rsidRDefault="001A25E5" w:rsidP="00BC3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  <w:bdr w:val="nil"/>
                <w:lang w:val="en-US" w:eastAsia="ru-RU"/>
              </w:rPr>
            </w:pPr>
            <w:r w:rsidRPr="00AF5AF9">
              <w:rPr>
                <w:rFonts w:ascii="Times New Roman" w:eastAsia="Times New Roman" w:hAnsi="Times New Roman"/>
                <w:sz w:val="24"/>
                <w:szCs w:val="24"/>
                <w:bdr w:val="nil"/>
                <w:lang w:val="en-US" w:eastAsia="ru-RU"/>
              </w:rPr>
              <w:t>В том числе</w:t>
            </w:r>
          </w:p>
        </w:tc>
        <w:tc>
          <w:tcPr>
            <w:tcW w:w="595" w:type="pct"/>
            <w:vMerge w:val="restart"/>
          </w:tcPr>
          <w:p w:rsidR="001A25E5" w:rsidRPr="00AF5AF9" w:rsidRDefault="001A25E5" w:rsidP="00BC3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  <w:bdr w:val="nil"/>
                <w:lang w:val="en-US" w:eastAsia="ru-RU"/>
              </w:rPr>
            </w:pPr>
            <w:r w:rsidRPr="00AF5AF9">
              <w:rPr>
                <w:rFonts w:ascii="Times New Roman" w:eastAsia="Times New Roman" w:hAnsi="Times New Roman"/>
                <w:sz w:val="24"/>
                <w:szCs w:val="24"/>
                <w:bdr w:val="nil"/>
                <w:lang w:eastAsia="ru-RU"/>
              </w:rPr>
              <w:t>Форма контроля</w:t>
            </w:r>
          </w:p>
        </w:tc>
      </w:tr>
      <w:tr w:rsidR="001A25E5" w:rsidRPr="00AF5AF9" w:rsidTr="00394EA5">
        <w:tc>
          <w:tcPr>
            <w:tcW w:w="302" w:type="pct"/>
            <w:vMerge/>
          </w:tcPr>
          <w:p w:rsidR="001A25E5" w:rsidRPr="00AF5AF9" w:rsidRDefault="001A25E5" w:rsidP="00BC3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  <w:bdr w:val="nil"/>
                <w:lang w:val="en-US" w:eastAsia="ru-RU"/>
              </w:rPr>
            </w:pPr>
          </w:p>
        </w:tc>
        <w:tc>
          <w:tcPr>
            <w:tcW w:w="1874" w:type="pct"/>
            <w:vMerge/>
            <w:vAlign w:val="center"/>
          </w:tcPr>
          <w:p w:rsidR="001A25E5" w:rsidRPr="00AF5AF9" w:rsidRDefault="001A25E5" w:rsidP="00BC3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  <w:bdr w:val="nil"/>
                <w:lang w:val="en-US" w:eastAsia="ru-RU"/>
              </w:rPr>
            </w:pPr>
          </w:p>
        </w:tc>
        <w:tc>
          <w:tcPr>
            <w:tcW w:w="528" w:type="pct"/>
            <w:vMerge/>
            <w:vAlign w:val="center"/>
          </w:tcPr>
          <w:p w:rsidR="001A25E5" w:rsidRPr="00AF5AF9" w:rsidRDefault="001A25E5" w:rsidP="00BC3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  <w:bdr w:val="nil"/>
                <w:lang w:val="en-US" w:eastAsia="ru-RU"/>
              </w:rPr>
            </w:pPr>
          </w:p>
        </w:tc>
        <w:tc>
          <w:tcPr>
            <w:tcW w:w="525" w:type="pct"/>
            <w:vAlign w:val="center"/>
          </w:tcPr>
          <w:p w:rsidR="001A25E5" w:rsidRPr="00AF5AF9" w:rsidRDefault="001A25E5" w:rsidP="00BC3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  <w:bdr w:val="nil"/>
                <w:lang w:val="en-US" w:eastAsia="ru-RU"/>
              </w:rPr>
            </w:pPr>
            <w:r w:rsidRPr="00AF5AF9">
              <w:rPr>
                <w:rFonts w:ascii="Times New Roman" w:eastAsia="Times New Roman" w:hAnsi="Times New Roman"/>
                <w:sz w:val="24"/>
                <w:szCs w:val="24"/>
                <w:bdr w:val="nil"/>
                <w:lang w:val="en-US" w:eastAsia="ru-RU"/>
              </w:rPr>
              <w:t>лекции</w:t>
            </w:r>
          </w:p>
        </w:tc>
        <w:tc>
          <w:tcPr>
            <w:tcW w:w="567" w:type="pct"/>
            <w:vAlign w:val="center"/>
          </w:tcPr>
          <w:p w:rsidR="001A25E5" w:rsidRPr="00AF5AF9" w:rsidRDefault="001A25E5" w:rsidP="00BC3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  <w:bdr w:val="nil"/>
                <w:lang w:val="en-US" w:eastAsia="ru-RU"/>
              </w:rPr>
            </w:pPr>
            <w:r w:rsidRPr="00AF5AF9">
              <w:rPr>
                <w:rFonts w:ascii="Times New Roman" w:eastAsia="Times New Roman" w:hAnsi="Times New Roman"/>
                <w:sz w:val="24"/>
                <w:szCs w:val="24"/>
                <w:bdr w:val="nil"/>
                <w:lang w:val="en-US" w:eastAsia="ru-RU"/>
              </w:rPr>
              <w:t>практ. занятия</w:t>
            </w:r>
          </w:p>
        </w:tc>
        <w:tc>
          <w:tcPr>
            <w:tcW w:w="609" w:type="pct"/>
          </w:tcPr>
          <w:p w:rsidR="001A25E5" w:rsidRPr="00AF5AF9" w:rsidRDefault="001A25E5" w:rsidP="00BC3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  <w:bdr w:val="nil"/>
                <w:lang w:eastAsia="ru-RU"/>
              </w:rPr>
            </w:pPr>
            <w:r w:rsidRPr="00AF5AF9">
              <w:rPr>
                <w:rFonts w:ascii="Times New Roman" w:eastAsia="Times New Roman" w:hAnsi="Times New Roman"/>
                <w:sz w:val="24"/>
                <w:szCs w:val="24"/>
                <w:bdr w:val="nil"/>
                <w:lang w:eastAsia="ru-RU"/>
              </w:rPr>
              <w:t>промеж. и итог.контроль</w:t>
            </w:r>
          </w:p>
        </w:tc>
        <w:tc>
          <w:tcPr>
            <w:tcW w:w="595" w:type="pct"/>
            <w:vMerge/>
          </w:tcPr>
          <w:p w:rsidR="001A25E5" w:rsidRPr="00AF5AF9" w:rsidRDefault="001A25E5" w:rsidP="00BC3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  <w:bdr w:val="nil"/>
                <w:lang w:eastAsia="ru-RU"/>
              </w:rPr>
            </w:pPr>
          </w:p>
        </w:tc>
      </w:tr>
      <w:tr w:rsidR="001A25E5" w:rsidRPr="00AF5AF9" w:rsidTr="00394EA5">
        <w:tc>
          <w:tcPr>
            <w:tcW w:w="302" w:type="pct"/>
          </w:tcPr>
          <w:p w:rsidR="001A25E5" w:rsidRPr="00AF5AF9" w:rsidRDefault="001A25E5" w:rsidP="00BC3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bdr w:val="nil"/>
                <w:lang w:val="en-US" w:eastAsia="ru-RU"/>
              </w:rPr>
            </w:pPr>
            <w:r w:rsidRPr="00AF5AF9">
              <w:rPr>
                <w:rFonts w:ascii="Times New Roman" w:eastAsia="Times New Roman" w:hAnsi="Times New Roman"/>
                <w:i/>
                <w:sz w:val="24"/>
                <w:szCs w:val="24"/>
                <w:bdr w:val="nil"/>
                <w:lang w:val="en-US" w:eastAsia="ru-RU"/>
              </w:rPr>
              <w:t>1</w:t>
            </w:r>
          </w:p>
        </w:tc>
        <w:tc>
          <w:tcPr>
            <w:tcW w:w="1874" w:type="pct"/>
            <w:vAlign w:val="center"/>
          </w:tcPr>
          <w:p w:rsidR="001A25E5" w:rsidRPr="00AF5AF9" w:rsidRDefault="001A25E5" w:rsidP="00BC3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bdr w:val="nil"/>
                <w:lang w:val="en-US" w:eastAsia="ru-RU"/>
              </w:rPr>
            </w:pPr>
            <w:r w:rsidRPr="00AF5AF9">
              <w:rPr>
                <w:rFonts w:ascii="Times New Roman" w:eastAsia="Times New Roman" w:hAnsi="Times New Roman"/>
                <w:i/>
                <w:sz w:val="24"/>
                <w:szCs w:val="24"/>
                <w:bdr w:val="nil"/>
                <w:lang w:val="en-US" w:eastAsia="ru-RU"/>
              </w:rPr>
              <w:t>2</w:t>
            </w:r>
          </w:p>
        </w:tc>
        <w:tc>
          <w:tcPr>
            <w:tcW w:w="528" w:type="pct"/>
            <w:vAlign w:val="center"/>
          </w:tcPr>
          <w:p w:rsidR="001A25E5" w:rsidRPr="00AF5AF9" w:rsidRDefault="001A25E5" w:rsidP="00BC3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bdr w:val="nil"/>
                <w:lang w:val="en-US" w:eastAsia="ru-RU"/>
              </w:rPr>
            </w:pPr>
            <w:r w:rsidRPr="00AF5AF9">
              <w:rPr>
                <w:rFonts w:ascii="Times New Roman" w:eastAsia="Times New Roman" w:hAnsi="Times New Roman"/>
                <w:i/>
                <w:sz w:val="24"/>
                <w:szCs w:val="24"/>
                <w:bdr w:val="nil"/>
                <w:lang w:val="en-US" w:eastAsia="ru-RU"/>
              </w:rPr>
              <w:t>3</w:t>
            </w:r>
          </w:p>
        </w:tc>
        <w:tc>
          <w:tcPr>
            <w:tcW w:w="525" w:type="pct"/>
            <w:vAlign w:val="center"/>
          </w:tcPr>
          <w:p w:rsidR="001A25E5" w:rsidRPr="00AF5AF9" w:rsidRDefault="001A25E5" w:rsidP="00BC3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bdr w:val="nil"/>
                <w:lang w:val="en-US" w:eastAsia="ru-RU"/>
              </w:rPr>
            </w:pPr>
            <w:r w:rsidRPr="00AF5AF9">
              <w:rPr>
                <w:rFonts w:ascii="Times New Roman" w:eastAsia="Times New Roman" w:hAnsi="Times New Roman"/>
                <w:i/>
                <w:sz w:val="24"/>
                <w:szCs w:val="24"/>
                <w:bdr w:val="nil"/>
                <w:lang w:val="en-US" w:eastAsia="ru-RU"/>
              </w:rPr>
              <w:t>4</w:t>
            </w:r>
          </w:p>
        </w:tc>
        <w:tc>
          <w:tcPr>
            <w:tcW w:w="567" w:type="pct"/>
            <w:vAlign w:val="center"/>
          </w:tcPr>
          <w:p w:rsidR="001A25E5" w:rsidRPr="00AF5AF9" w:rsidRDefault="001A25E5" w:rsidP="00BC3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bdr w:val="nil"/>
                <w:lang w:val="en-US" w:eastAsia="ru-RU"/>
              </w:rPr>
            </w:pPr>
            <w:r w:rsidRPr="00AF5AF9">
              <w:rPr>
                <w:rFonts w:ascii="Times New Roman" w:eastAsia="Times New Roman" w:hAnsi="Times New Roman"/>
                <w:i/>
                <w:sz w:val="24"/>
                <w:szCs w:val="24"/>
                <w:bdr w:val="nil"/>
                <w:lang w:val="en-US" w:eastAsia="ru-RU"/>
              </w:rPr>
              <w:t>5</w:t>
            </w:r>
          </w:p>
        </w:tc>
        <w:tc>
          <w:tcPr>
            <w:tcW w:w="609" w:type="pct"/>
          </w:tcPr>
          <w:p w:rsidR="001A25E5" w:rsidRPr="00AF5AF9" w:rsidRDefault="001A25E5" w:rsidP="00BC3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bdr w:val="nil"/>
                <w:lang w:val="en-US" w:eastAsia="ru-RU"/>
              </w:rPr>
            </w:pPr>
            <w:r w:rsidRPr="00AF5AF9">
              <w:rPr>
                <w:rFonts w:ascii="Times New Roman" w:eastAsia="Times New Roman" w:hAnsi="Times New Roman"/>
                <w:i/>
                <w:sz w:val="24"/>
                <w:szCs w:val="24"/>
                <w:bdr w:val="nil"/>
                <w:lang w:val="en-US" w:eastAsia="ru-RU"/>
              </w:rPr>
              <w:t>6</w:t>
            </w:r>
          </w:p>
        </w:tc>
        <w:tc>
          <w:tcPr>
            <w:tcW w:w="595" w:type="pct"/>
          </w:tcPr>
          <w:p w:rsidR="001A25E5" w:rsidRPr="00AF5AF9" w:rsidRDefault="001A25E5" w:rsidP="00BC3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bdr w:val="nil"/>
                <w:lang w:val="en-US" w:eastAsia="ru-RU"/>
              </w:rPr>
            </w:pPr>
            <w:r w:rsidRPr="00AF5AF9">
              <w:rPr>
                <w:rFonts w:ascii="Times New Roman" w:eastAsia="Times New Roman" w:hAnsi="Times New Roman"/>
                <w:i/>
                <w:sz w:val="24"/>
                <w:szCs w:val="24"/>
                <w:bdr w:val="nil"/>
                <w:lang w:val="en-US" w:eastAsia="ru-RU"/>
              </w:rPr>
              <w:t>7</w:t>
            </w:r>
          </w:p>
        </w:tc>
      </w:tr>
      <w:tr w:rsidR="00394EA5" w:rsidRPr="00AF5AF9" w:rsidTr="00394EA5">
        <w:tc>
          <w:tcPr>
            <w:tcW w:w="302" w:type="pct"/>
            <w:vAlign w:val="center"/>
          </w:tcPr>
          <w:p w:rsidR="00394EA5" w:rsidRPr="00AF5AF9" w:rsidRDefault="00394EA5" w:rsidP="00BC3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  <w:bdr w:val="nil"/>
                <w:lang w:val="en-US" w:eastAsia="ru-RU"/>
              </w:rPr>
            </w:pPr>
            <w:r w:rsidRPr="00AF5AF9">
              <w:rPr>
                <w:rFonts w:ascii="Times New Roman" w:eastAsia="Times New Roman" w:hAnsi="Times New Roman"/>
                <w:sz w:val="24"/>
                <w:szCs w:val="24"/>
                <w:bdr w:val="nil"/>
                <w:lang w:eastAsia="ru-RU"/>
              </w:rPr>
              <w:t>1</w:t>
            </w:r>
            <w:r w:rsidRPr="00AF5AF9">
              <w:rPr>
                <w:rFonts w:ascii="Times New Roman" w:eastAsia="Times New Roman" w:hAnsi="Times New Roman"/>
                <w:sz w:val="24"/>
                <w:szCs w:val="24"/>
                <w:bdr w:val="nil"/>
                <w:lang w:val="en-US" w:eastAsia="ru-RU"/>
              </w:rPr>
              <w:t>.</w:t>
            </w:r>
          </w:p>
        </w:tc>
        <w:tc>
          <w:tcPr>
            <w:tcW w:w="1874" w:type="pct"/>
          </w:tcPr>
          <w:p w:rsidR="00394EA5" w:rsidRPr="00AF5AF9" w:rsidRDefault="00394EA5" w:rsidP="00BC3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/>
                <w:sz w:val="24"/>
                <w:szCs w:val="24"/>
                <w:bdr w:val="nil"/>
                <w:lang w:eastAsia="ru-RU"/>
              </w:rPr>
            </w:pPr>
            <w:r w:rsidRPr="00AF5AF9">
              <w:rPr>
                <w:rFonts w:ascii="Times New Roman" w:eastAsia="Times New Roman" w:hAnsi="Times New Roman"/>
                <w:sz w:val="24"/>
                <w:szCs w:val="24"/>
                <w:bdr w:val="nil"/>
                <w:lang w:eastAsia="ru-RU"/>
              </w:rPr>
              <w:t xml:space="preserve">Ознакомление с </w:t>
            </w:r>
            <w:r w:rsidRPr="00AF5AF9">
              <w:rPr>
                <w:rFonts w:ascii="Times New Roman" w:eastAsia="Times New Roman" w:hAnsi="Times New Roman"/>
                <w:sz w:val="24"/>
                <w:szCs w:val="24"/>
                <w:bdr w:val="nil"/>
                <w:lang w:val="en-US" w:eastAsia="ru-RU"/>
              </w:rPr>
              <w:t>WSI</w:t>
            </w:r>
            <w:r w:rsidRPr="00AF5AF9">
              <w:rPr>
                <w:rFonts w:ascii="Times New Roman" w:eastAsia="Times New Roman" w:hAnsi="Times New Roman"/>
                <w:sz w:val="24"/>
                <w:szCs w:val="24"/>
                <w:bdr w:val="nil"/>
                <w:lang w:eastAsia="ru-RU"/>
              </w:rPr>
              <w:t xml:space="preserve"> и Ворлдскиллс Россия. Стандарт компетенции </w:t>
            </w:r>
            <w:r w:rsidRPr="00AF5AF9">
              <w:rPr>
                <w:rFonts w:ascii="Times New Roman" w:eastAsia="Times New Roman" w:hAnsi="Times New Roman"/>
                <w:sz w:val="24"/>
                <w:szCs w:val="24"/>
                <w:bdr w:val="nil"/>
                <w:lang w:val="en-US" w:eastAsia="ru-RU"/>
              </w:rPr>
              <w:t>WSSS</w:t>
            </w:r>
            <w:r w:rsidRPr="00AF5AF9">
              <w:rPr>
                <w:rFonts w:ascii="Times New Roman" w:eastAsia="Times New Roman" w:hAnsi="Times New Roman"/>
                <w:sz w:val="24"/>
                <w:szCs w:val="24"/>
                <w:bdr w:val="nil"/>
                <w:lang w:eastAsia="ru-RU"/>
              </w:rPr>
              <w:t xml:space="preserve"> </w:t>
            </w:r>
            <w:r w:rsidRPr="00AF5AF9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«Предпринимательство»</w:t>
            </w:r>
            <w:r w:rsidRPr="00AF5AF9">
              <w:rPr>
                <w:rFonts w:ascii="Times New Roman" w:eastAsia="Times New Roman" w:hAnsi="Times New Roman"/>
                <w:sz w:val="24"/>
                <w:szCs w:val="24"/>
                <w:bdr w:val="nil"/>
                <w:lang w:eastAsia="ru-RU"/>
              </w:rPr>
              <w:t xml:space="preserve"> </w:t>
            </w:r>
          </w:p>
        </w:tc>
        <w:tc>
          <w:tcPr>
            <w:tcW w:w="528" w:type="pct"/>
            <w:vAlign w:val="center"/>
          </w:tcPr>
          <w:p w:rsidR="00394EA5" w:rsidRPr="00AF5AF9" w:rsidRDefault="00394EA5" w:rsidP="00BC3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  <w:bdr w:val="nil"/>
                <w:lang w:eastAsia="ru-RU"/>
              </w:rPr>
            </w:pPr>
            <w:r w:rsidRPr="00AF5AF9">
              <w:rPr>
                <w:rFonts w:ascii="Times New Roman" w:eastAsia="Times New Roman" w:hAnsi="Times New Roman"/>
                <w:sz w:val="24"/>
                <w:szCs w:val="24"/>
                <w:bdr w:val="nil"/>
                <w:lang w:eastAsia="ru-RU"/>
              </w:rPr>
              <w:t>4</w:t>
            </w:r>
          </w:p>
        </w:tc>
        <w:tc>
          <w:tcPr>
            <w:tcW w:w="525" w:type="pct"/>
            <w:vAlign w:val="center"/>
          </w:tcPr>
          <w:p w:rsidR="00394EA5" w:rsidRPr="00AF5AF9" w:rsidRDefault="00394EA5" w:rsidP="00BC3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  <w:bdr w:val="nil"/>
                <w:lang w:eastAsia="ru-RU"/>
              </w:rPr>
            </w:pPr>
            <w:r w:rsidRPr="00AF5AF9">
              <w:rPr>
                <w:rFonts w:ascii="Times New Roman" w:eastAsia="Times New Roman" w:hAnsi="Times New Roman"/>
                <w:sz w:val="24"/>
                <w:szCs w:val="24"/>
                <w:bdr w:val="nil"/>
                <w:lang w:eastAsia="ru-RU"/>
              </w:rPr>
              <w:t>2</w:t>
            </w:r>
          </w:p>
        </w:tc>
        <w:tc>
          <w:tcPr>
            <w:tcW w:w="567" w:type="pct"/>
            <w:vAlign w:val="center"/>
          </w:tcPr>
          <w:p w:rsidR="00394EA5" w:rsidRPr="00AF5AF9" w:rsidRDefault="00394EA5" w:rsidP="00BC3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  <w:bdr w:val="nil"/>
                <w:lang w:eastAsia="ru-RU"/>
              </w:rPr>
            </w:pPr>
            <w:r w:rsidRPr="00AF5AF9">
              <w:rPr>
                <w:rFonts w:ascii="Times New Roman" w:eastAsia="Times New Roman" w:hAnsi="Times New Roman"/>
                <w:sz w:val="24"/>
                <w:szCs w:val="24"/>
                <w:bdr w:val="nil"/>
                <w:lang w:eastAsia="ru-RU"/>
              </w:rPr>
              <w:t>1</w:t>
            </w:r>
          </w:p>
        </w:tc>
        <w:tc>
          <w:tcPr>
            <w:tcW w:w="609" w:type="pct"/>
            <w:vAlign w:val="center"/>
          </w:tcPr>
          <w:p w:rsidR="00394EA5" w:rsidRPr="00AF5AF9" w:rsidRDefault="00394EA5" w:rsidP="00BC3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  <w:bdr w:val="nil"/>
                <w:lang w:eastAsia="ru-RU"/>
              </w:rPr>
            </w:pPr>
            <w:r w:rsidRPr="00AF5AF9">
              <w:rPr>
                <w:rFonts w:ascii="Times New Roman" w:eastAsia="Times New Roman" w:hAnsi="Times New Roman"/>
                <w:sz w:val="24"/>
                <w:szCs w:val="24"/>
                <w:bdr w:val="nil"/>
                <w:lang w:eastAsia="ru-RU"/>
              </w:rPr>
              <w:t>1</w:t>
            </w:r>
          </w:p>
        </w:tc>
        <w:tc>
          <w:tcPr>
            <w:tcW w:w="595" w:type="pct"/>
            <w:vAlign w:val="center"/>
          </w:tcPr>
          <w:p w:rsidR="00394EA5" w:rsidRPr="00AF5AF9" w:rsidRDefault="00394EA5" w:rsidP="00BC3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  <w:bdr w:val="nil"/>
                <w:lang w:eastAsia="ru-RU"/>
              </w:rPr>
            </w:pPr>
            <w:r w:rsidRPr="00AF5AF9">
              <w:rPr>
                <w:rFonts w:ascii="Times New Roman" w:eastAsia="Times New Roman" w:hAnsi="Times New Roman"/>
                <w:sz w:val="24"/>
                <w:szCs w:val="24"/>
                <w:bdr w:val="nil"/>
                <w:lang w:eastAsia="ru-RU"/>
              </w:rPr>
              <w:t>тест</w:t>
            </w:r>
          </w:p>
        </w:tc>
      </w:tr>
      <w:tr w:rsidR="001A25E5" w:rsidRPr="00AF5AF9" w:rsidTr="00394EA5">
        <w:tc>
          <w:tcPr>
            <w:tcW w:w="302" w:type="pct"/>
            <w:vAlign w:val="center"/>
          </w:tcPr>
          <w:p w:rsidR="001A25E5" w:rsidRPr="00AF5AF9" w:rsidRDefault="001A25E5" w:rsidP="00BC3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  <w:bdr w:val="nil"/>
                <w:lang w:eastAsia="ru-RU"/>
              </w:rPr>
            </w:pPr>
            <w:r w:rsidRPr="00AF5AF9">
              <w:rPr>
                <w:rFonts w:ascii="Times New Roman" w:eastAsia="Times New Roman" w:hAnsi="Times New Roman"/>
                <w:sz w:val="24"/>
                <w:szCs w:val="24"/>
                <w:bdr w:val="nil"/>
                <w:lang w:eastAsia="ru-RU"/>
              </w:rPr>
              <w:t>2.</w:t>
            </w:r>
          </w:p>
        </w:tc>
        <w:tc>
          <w:tcPr>
            <w:tcW w:w="1874" w:type="pct"/>
          </w:tcPr>
          <w:p w:rsidR="001A25E5" w:rsidRPr="00AF5AF9" w:rsidRDefault="001A25E5" w:rsidP="00BC3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130"/>
              </w:tabs>
              <w:rPr>
                <w:rFonts w:ascii="Times New Roman" w:eastAsia="Times New Roman" w:hAnsi="Times New Roman"/>
                <w:sz w:val="24"/>
                <w:szCs w:val="24"/>
                <w:bdr w:val="nil"/>
                <w:lang w:eastAsia="ru-RU"/>
              </w:rPr>
            </w:pPr>
            <w:r w:rsidRPr="00AF5AF9">
              <w:rPr>
                <w:rFonts w:ascii="Times New Roman" w:eastAsia="Times New Roman" w:hAnsi="Times New Roman"/>
                <w:sz w:val="24"/>
                <w:szCs w:val="24"/>
                <w:bdr w:val="nil"/>
                <w:lang w:eastAsia="ru-RU"/>
              </w:rPr>
              <w:t>Требования охраны труда и техники безопасности</w:t>
            </w:r>
          </w:p>
        </w:tc>
        <w:tc>
          <w:tcPr>
            <w:tcW w:w="528" w:type="pct"/>
            <w:vAlign w:val="center"/>
          </w:tcPr>
          <w:p w:rsidR="001A25E5" w:rsidRPr="00AF5AF9" w:rsidRDefault="00394EA5" w:rsidP="00BC3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  <w:bdr w:val="nil"/>
                <w:lang w:eastAsia="ru-RU"/>
              </w:rPr>
            </w:pPr>
            <w:r w:rsidRPr="00AF5AF9">
              <w:rPr>
                <w:rFonts w:ascii="Times New Roman" w:eastAsia="Times New Roman" w:hAnsi="Times New Roman"/>
                <w:sz w:val="24"/>
                <w:szCs w:val="24"/>
                <w:bdr w:val="nil"/>
                <w:lang w:eastAsia="ru-RU"/>
              </w:rPr>
              <w:t>4</w:t>
            </w:r>
          </w:p>
        </w:tc>
        <w:tc>
          <w:tcPr>
            <w:tcW w:w="525" w:type="pct"/>
            <w:vAlign w:val="center"/>
          </w:tcPr>
          <w:p w:rsidR="001A25E5" w:rsidRPr="00AF5AF9" w:rsidRDefault="00394EA5" w:rsidP="00BC3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  <w:bdr w:val="nil"/>
                <w:lang w:eastAsia="ru-RU"/>
              </w:rPr>
            </w:pPr>
            <w:r w:rsidRPr="00AF5AF9">
              <w:rPr>
                <w:rFonts w:ascii="Times New Roman" w:eastAsia="Times New Roman" w:hAnsi="Times New Roman"/>
                <w:sz w:val="24"/>
                <w:szCs w:val="24"/>
                <w:bdr w:val="nil"/>
                <w:lang w:eastAsia="ru-RU"/>
              </w:rPr>
              <w:t>2</w:t>
            </w:r>
          </w:p>
        </w:tc>
        <w:tc>
          <w:tcPr>
            <w:tcW w:w="567" w:type="pct"/>
            <w:vAlign w:val="center"/>
          </w:tcPr>
          <w:p w:rsidR="001A25E5" w:rsidRPr="00AF5AF9" w:rsidRDefault="00394EA5" w:rsidP="00BC3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  <w:bdr w:val="nil"/>
                <w:lang w:eastAsia="ru-RU"/>
              </w:rPr>
            </w:pPr>
            <w:r w:rsidRPr="00AF5AF9">
              <w:rPr>
                <w:rFonts w:ascii="Times New Roman" w:eastAsia="Times New Roman" w:hAnsi="Times New Roman"/>
                <w:sz w:val="24"/>
                <w:szCs w:val="24"/>
                <w:bdr w:val="nil"/>
                <w:lang w:eastAsia="ru-RU"/>
              </w:rPr>
              <w:t>1</w:t>
            </w:r>
          </w:p>
        </w:tc>
        <w:tc>
          <w:tcPr>
            <w:tcW w:w="609" w:type="pct"/>
            <w:vAlign w:val="center"/>
          </w:tcPr>
          <w:p w:rsidR="001A25E5" w:rsidRPr="00AF5AF9" w:rsidRDefault="00394EA5" w:rsidP="00BC3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  <w:bdr w:val="nil"/>
                <w:lang w:eastAsia="ru-RU"/>
              </w:rPr>
            </w:pPr>
            <w:r w:rsidRPr="00AF5AF9">
              <w:rPr>
                <w:rFonts w:ascii="Times New Roman" w:eastAsia="Times New Roman" w:hAnsi="Times New Roman"/>
                <w:sz w:val="24"/>
                <w:szCs w:val="24"/>
                <w:bdr w:val="nil"/>
                <w:lang w:eastAsia="ru-RU"/>
              </w:rPr>
              <w:t>1</w:t>
            </w:r>
          </w:p>
        </w:tc>
        <w:tc>
          <w:tcPr>
            <w:tcW w:w="595" w:type="pct"/>
            <w:vAlign w:val="center"/>
          </w:tcPr>
          <w:p w:rsidR="001A25E5" w:rsidRPr="00AF5AF9" w:rsidRDefault="00394EA5" w:rsidP="00BC3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  <w:bdr w:val="nil"/>
                <w:lang w:eastAsia="ru-RU"/>
              </w:rPr>
            </w:pPr>
            <w:r w:rsidRPr="00AF5AF9">
              <w:rPr>
                <w:rFonts w:ascii="Times New Roman" w:eastAsia="Times New Roman" w:hAnsi="Times New Roman"/>
                <w:sz w:val="24"/>
                <w:szCs w:val="24"/>
                <w:bdr w:val="nil"/>
                <w:lang w:eastAsia="ru-RU"/>
              </w:rPr>
              <w:t>тест</w:t>
            </w:r>
          </w:p>
        </w:tc>
      </w:tr>
      <w:tr w:rsidR="001A25E5" w:rsidRPr="00AF5AF9" w:rsidTr="00394EA5">
        <w:tc>
          <w:tcPr>
            <w:tcW w:w="302" w:type="pct"/>
            <w:vAlign w:val="center"/>
          </w:tcPr>
          <w:p w:rsidR="001A25E5" w:rsidRPr="00AF5AF9" w:rsidRDefault="001A25E5" w:rsidP="00BC3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  <w:bdr w:val="nil"/>
                <w:lang w:eastAsia="ru-RU"/>
              </w:rPr>
            </w:pPr>
            <w:r w:rsidRPr="00AF5AF9">
              <w:rPr>
                <w:rFonts w:ascii="Times New Roman" w:eastAsia="Times New Roman" w:hAnsi="Times New Roman"/>
                <w:sz w:val="24"/>
                <w:szCs w:val="24"/>
                <w:bdr w:val="nil"/>
                <w:lang w:eastAsia="ru-RU"/>
              </w:rPr>
              <w:t>3.</w:t>
            </w:r>
          </w:p>
        </w:tc>
        <w:tc>
          <w:tcPr>
            <w:tcW w:w="1874" w:type="pct"/>
          </w:tcPr>
          <w:p w:rsidR="001A25E5" w:rsidRPr="00AF5AF9" w:rsidRDefault="001A25E5" w:rsidP="00BC3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130"/>
              </w:tabs>
              <w:rPr>
                <w:rFonts w:ascii="Times New Roman" w:eastAsia="Times New Roman" w:hAnsi="Times New Roman"/>
                <w:sz w:val="24"/>
                <w:szCs w:val="24"/>
                <w:bdr w:val="nil"/>
                <w:lang w:eastAsia="ru-RU"/>
              </w:rPr>
            </w:pPr>
            <w:r w:rsidRPr="00AF5AF9">
              <w:rPr>
                <w:rFonts w:ascii="Times New Roman" w:eastAsia="Times New Roman" w:hAnsi="Times New Roman"/>
                <w:sz w:val="24"/>
                <w:szCs w:val="24"/>
                <w:bdr w:val="nil"/>
                <w:lang w:eastAsia="ru-RU"/>
              </w:rPr>
              <w:t>Модуль 1. Бизнес-план</w:t>
            </w:r>
          </w:p>
        </w:tc>
        <w:tc>
          <w:tcPr>
            <w:tcW w:w="528" w:type="pct"/>
            <w:vAlign w:val="center"/>
          </w:tcPr>
          <w:p w:rsidR="001A25E5" w:rsidRPr="00AF5AF9" w:rsidRDefault="00394EA5" w:rsidP="00BC3D1B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5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5" w:type="pct"/>
            <w:vAlign w:val="center"/>
          </w:tcPr>
          <w:p w:rsidR="001A25E5" w:rsidRPr="00AF5AF9" w:rsidRDefault="00394EA5" w:rsidP="00BC3D1B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5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pct"/>
            <w:vAlign w:val="center"/>
          </w:tcPr>
          <w:p w:rsidR="001A25E5" w:rsidRPr="00AF5AF9" w:rsidRDefault="00394EA5" w:rsidP="00BC3D1B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5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" w:type="pct"/>
            <w:vAlign w:val="center"/>
          </w:tcPr>
          <w:p w:rsidR="001A25E5" w:rsidRPr="00AF5AF9" w:rsidRDefault="001A25E5" w:rsidP="00BC3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  <w:bdr w:val="nil"/>
                <w:lang w:eastAsia="ru-RU"/>
              </w:rPr>
            </w:pPr>
          </w:p>
        </w:tc>
        <w:tc>
          <w:tcPr>
            <w:tcW w:w="595" w:type="pct"/>
            <w:vAlign w:val="center"/>
          </w:tcPr>
          <w:p w:rsidR="001A25E5" w:rsidRPr="00AF5AF9" w:rsidRDefault="001A25E5" w:rsidP="00BC3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  <w:bdr w:val="nil"/>
                <w:lang w:eastAsia="ru-RU"/>
              </w:rPr>
            </w:pPr>
          </w:p>
        </w:tc>
      </w:tr>
      <w:tr w:rsidR="001A25E5" w:rsidRPr="00AF5AF9" w:rsidTr="00394EA5">
        <w:tc>
          <w:tcPr>
            <w:tcW w:w="302" w:type="pct"/>
            <w:vAlign w:val="center"/>
          </w:tcPr>
          <w:p w:rsidR="001A25E5" w:rsidRPr="00AF5AF9" w:rsidRDefault="00394EA5" w:rsidP="00BC3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  <w:bdr w:val="nil"/>
                <w:lang w:eastAsia="ru-RU"/>
              </w:rPr>
            </w:pPr>
            <w:r w:rsidRPr="00AF5AF9">
              <w:rPr>
                <w:rFonts w:ascii="Times New Roman" w:eastAsia="Times New Roman" w:hAnsi="Times New Roman"/>
                <w:sz w:val="24"/>
                <w:szCs w:val="24"/>
                <w:bdr w:val="nil"/>
                <w:lang w:eastAsia="ru-RU"/>
              </w:rPr>
              <w:t>4</w:t>
            </w:r>
            <w:r w:rsidR="001A25E5" w:rsidRPr="00AF5AF9">
              <w:rPr>
                <w:rFonts w:ascii="Times New Roman" w:eastAsia="Times New Roman" w:hAnsi="Times New Roman"/>
                <w:sz w:val="24"/>
                <w:szCs w:val="24"/>
                <w:bdr w:val="nil"/>
                <w:lang w:eastAsia="ru-RU"/>
              </w:rPr>
              <w:t>.</w:t>
            </w:r>
          </w:p>
        </w:tc>
        <w:tc>
          <w:tcPr>
            <w:tcW w:w="1874" w:type="pct"/>
          </w:tcPr>
          <w:p w:rsidR="001A25E5" w:rsidRPr="00AF5AF9" w:rsidRDefault="001A25E5" w:rsidP="00BC3D1B">
            <w:pPr>
              <w:widowControl w:val="0"/>
              <w:rPr>
                <w:sz w:val="24"/>
                <w:szCs w:val="24"/>
              </w:rPr>
            </w:pPr>
            <w:r w:rsidRPr="00AF5AF9">
              <w:rPr>
                <w:rFonts w:ascii="Times New Roman" w:eastAsia="Times New Roman" w:hAnsi="Times New Roman"/>
                <w:sz w:val="24"/>
                <w:szCs w:val="24"/>
                <w:bdr w:val="nil"/>
                <w:lang w:eastAsia="ru-RU"/>
              </w:rPr>
              <w:t>Модуль 2. Наша команда и бизнес - идея</w:t>
            </w:r>
          </w:p>
        </w:tc>
        <w:tc>
          <w:tcPr>
            <w:tcW w:w="528" w:type="pct"/>
            <w:vAlign w:val="center"/>
          </w:tcPr>
          <w:p w:rsidR="001A25E5" w:rsidRPr="00AF5AF9" w:rsidRDefault="00394EA5" w:rsidP="00BC3D1B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5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5" w:type="pct"/>
            <w:vAlign w:val="center"/>
          </w:tcPr>
          <w:p w:rsidR="001A25E5" w:rsidRPr="00AF5AF9" w:rsidRDefault="00394EA5" w:rsidP="00BC3D1B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5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pct"/>
            <w:vAlign w:val="center"/>
          </w:tcPr>
          <w:p w:rsidR="001A25E5" w:rsidRPr="00AF5AF9" w:rsidRDefault="00394EA5" w:rsidP="00BC3D1B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5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" w:type="pct"/>
            <w:vAlign w:val="center"/>
          </w:tcPr>
          <w:p w:rsidR="001A25E5" w:rsidRPr="00AF5AF9" w:rsidRDefault="001A25E5" w:rsidP="00BC3D1B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Align w:val="center"/>
          </w:tcPr>
          <w:p w:rsidR="001A25E5" w:rsidRPr="00AF5AF9" w:rsidRDefault="001A25E5" w:rsidP="00BC3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  <w:bdr w:val="nil"/>
                <w:lang w:eastAsia="ru-RU"/>
              </w:rPr>
            </w:pPr>
          </w:p>
        </w:tc>
      </w:tr>
      <w:tr w:rsidR="001A25E5" w:rsidRPr="00AF5AF9" w:rsidTr="00394EA5">
        <w:tc>
          <w:tcPr>
            <w:tcW w:w="302" w:type="pct"/>
            <w:vAlign w:val="center"/>
          </w:tcPr>
          <w:p w:rsidR="001A25E5" w:rsidRPr="00AF5AF9" w:rsidRDefault="00394EA5" w:rsidP="00BC3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  <w:bdr w:val="nil"/>
                <w:lang w:eastAsia="ru-RU"/>
              </w:rPr>
            </w:pPr>
            <w:r w:rsidRPr="00AF5AF9">
              <w:rPr>
                <w:rFonts w:ascii="Times New Roman" w:eastAsia="Times New Roman" w:hAnsi="Times New Roman"/>
                <w:sz w:val="24"/>
                <w:szCs w:val="24"/>
                <w:bdr w:val="nil"/>
                <w:lang w:eastAsia="ru-RU"/>
              </w:rPr>
              <w:t>5</w:t>
            </w:r>
            <w:r w:rsidR="001A25E5" w:rsidRPr="00AF5AF9">
              <w:rPr>
                <w:rFonts w:ascii="Times New Roman" w:eastAsia="Times New Roman" w:hAnsi="Times New Roman"/>
                <w:sz w:val="24"/>
                <w:szCs w:val="24"/>
                <w:bdr w:val="nil"/>
                <w:lang w:eastAsia="ru-RU"/>
              </w:rPr>
              <w:t>.</w:t>
            </w:r>
          </w:p>
        </w:tc>
        <w:tc>
          <w:tcPr>
            <w:tcW w:w="1874" w:type="pct"/>
          </w:tcPr>
          <w:p w:rsidR="001A25E5" w:rsidRPr="00AF5AF9" w:rsidRDefault="001A25E5" w:rsidP="00BC3D1B">
            <w:pPr>
              <w:widowControl w:val="0"/>
              <w:rPr>
                <w:sz w:val="24"/>
                <w:szCs w:val="24"/>
              </w:rPr>
            </w:pPr>
            <w:r w:rsidRPr="00AF5AF9">
              <w:rPr>
                <w:rFonts w:ascii="Times New Roman" w:eastAsia="Times New Roman" w:hAnsi="Times New Roman"/>
                <w:sz w:val="24"/>
                <w:szCs w:val="24"/>
                <w:bdr w:val="nil"/>
                <w:lang w:eastAsia="ru-RU"/>
              </w:rPr>
              <w:t>Модуль 3. Целевая группа</w:t>
            </w:r>
          </w:p>
        </w:tc>
        <w:tc>
          <w:tcPr>
            <w:tcW w:w="528" w:type="pct"/>
            <w:vAlign w:val="center"/>
          </w:tcPr>
          <w:p w:rsidR="001A25E5" w:rsidRPr="00AF5AF9" w:rsidRDefault="00394EA5" w:rsidP="00BC3D1B">
            <w:pPr>
              <w:widowControl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F5A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5" w:type="pct"/>
            <w:vAlign w:val="center"/>
          </w:tcPr>
          <w:p w:rsidR="001A25E5" w:rsidRPr="00AF5AF9" w:rsidRDefault="00394EA5" w:rsidP="00BC3D1B">
            <w:pPr>
              <w:widowControl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F5A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pct"/>
            <w:vAlign w:val="center"/>
          </w:tcPr>
          <w:p w:rsidR="001A25E5" w:rsidRPr="00AF5AF9" w:rsidRDefault="00394EA5" w:rsidP="00BC3D1B">
            <w:pPr>
              <w:widowControl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F5A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9" w:type="pct"/>
            <w:vAlign w:val="center"/>
          </w:tcPr>
          <w:p w:rsidR="001A25E5" w:rsidRPr="00AF5AF9" w:rsidRDefault="001A25E5" w:rsidP="00BC3D1B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Align w:val="center"/>
          </w:tcPr>
          <w:p w:rsidR="001A25E5" w:rsidRPr="00AF5AF9" w:rsidRDefault="001A25E5" w:rsidP="00BC3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  <w:bdr w:val="nil"/>
                <w:lang w:eastAsia="ru-RU"/>
              </w:rPr>
            </w:pPr>
          </w:p>
        </w:tc>
      </w:tr>
      <w:tr w:rsidR="001A25E5" w:rsidRPr="00AF5AF9" w:rsidTr="00394EA5">
        <w:tc>
          <w:tcPr>
            <w:tcW w:w="302" w:type="pct"/>
            <w:vAlign w:val="center"/>
          </w:tcPr>
          <w:p w:rsidR="001A25E5" w:rsidRPr="00AF5AF9" w:rsidRDefault="00394EA5" w:rsidP="00BC3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  <w:bdr w:val="nil"/>
                <w:lang w:eastAsia="ru-RU"/>
              </w:rPr>
            </w:pPr>
            <w:r w:rsidRPr="00AF5AF9">
              <w:rPr>
                <w:rFonts w:ascii="Times New Roman" w:eastAsia="Times New Roman" w:hAnsi="Times New Roman"/>
                <w:sz w:val="24"/>
                <w:szCs w:val="24"/>
                <w:bdr w:val="nil"/>
                <w:lang w:eastAsia="ru-RU"/>
              </w:rPr>
              <w:t>6</w:t>
            </w:r>
            <w:r w:rsidR="001A25E5" w:rsidRPr="00AF5AF9">
              <w:rPr>
                <w:rFonts w:ascii="Times New Roman" w:eastAsia="Times New Roman" w:hAnsi="Times New Roman"/>
                <w:sz w:val="24"/>
                <w:szCs w:val="24"/>
                <w:bdr w:val="nil"/>
                <w:lang w:eastAsia="ru-RU"/>
              </w:rPr>
              <w:t>.</w:t>
            </w:r>
          </w:p>
        </w:tc>
        <w:tc>
          <w:tcPr>
            <w:tcW w:w="1874" w:type="pct"/>
          </w:tcPr>
          <w:p w:rsidR="001A25E5" w:rsidRPr="00AF5AF9" w:rsidRDefault="001A25E5" w:rsidP="00BC3D1B">
            <w:pPr>
              <w:widowControl w:val="0"/>
              <w:rPr>
                <w:sz w:val="24"/>
                <w:szCs w:val="24"/>
              </w:rPr>
            </w:pPr>
            <w:r w:rsidRPr="00AF5AF9">
              <w:rPr>
                <w:rFonts w:ascii="Times New Roman" w:eastAsia="Times New Roman" w:hAnsi="Times New Roman"/>
                <w:sz w:val="24"/>
                <w:szCs w:val="24"/>
                <w:bdr w:val="nil"/>
                <w:lang w:eastAsia="ru-RU"/>
              </w:rPr>
              <w:t>Модуль 4. Планирование рабочего процесса</w:t>
            </w:r>
          </w:p>
        </w:tc>
        <w:tc>
          <w:tcPr>
            <w:tcW w:w="528" w:type="pct"/>
            <w:vAlign w:val="center"/>
          </w:tcPr>
          <w:p w:rsidR="001A25E5" w:rsidRPr="00AF5AF9" w:rsidRDefault="00394EA5" w:rsidP="00BC3D1B">
            <w:pPr>
              <w:widowControl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F5A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5" w:type="pct"/>
            <w:vAlign w:val="center"/>
          </w:tcPr>
          <w:p w:rsidR="001A25E5" w:rsidRPr="00AF5AF9" w:rsidRDefault="00394EA5" w:rsidP="00BC3D1B">
            <w:pPr>
              <w:widowControl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F5A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pct"/>
            <w:vAlign w:val="center"/>
          </w:tcPr>
          <w:p w:rsidR="001A25E5" w:rsidRPr="00AF5AF9" w:rsidRDefault="00394EA5" w:rsidP="00BC3D1B">
            <w:pPr>
              <w:widowControl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F5A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9" w:type="pct"/>
            <w:vAlign w:val="center"/>
          </w:tcPr>
          <w:p w:rsidR="001A25E5" w:rsidRPr="00AF5AF9" w:rsidRDefault="001A25E5" w:rsidP="00BC3D1B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Align w:val="center"/>
          </w:tcPr>
          <w:p w:rsidR="001A25E5" w:rsidRPr="00AF5AF9" w:rsidRDefault="001A25E5" w:rsidP="00BC3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  <w:bdr w:val="nil"/>
                <w:lang w:eastAsia="ru-RU"/>
              </w:rPr>
            </w:pPr>
          </w:p>
        </w:tc>
      </w:tr>
      <w:tr w:rsidR="001A25E5" w:rsidRPr="00AF5AF9" w:rsidTr="00394EA5">
        <w:tc>
          <w:tcPr>
            <w:tcW w:w="302" w:type="pct"/>
            <w:vAlign w:val="center"/>
          </w:tcPr>
          <w:p w:rsidR="001A25E5" w:rsidRPr="00AF5AF9" w:rsidRDefault="00394EA5" w:rsidP="00BC3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  <w:bdr w:val="nil"/>
                <w:lang w:eastAsia="ru-RU"/>
              </w:rPr>
            </w:pPr>
            <w:r w:rsidRPr="00AF5AF9">
              <w:rPr>
                <w:rFonts w:ascii="Times New Roman" w:eastAsia="Times New Roman" w:hAnsi="Times New Roman"/>
                <w:sz w:val="24"/>
                <w:szCs w:val="24"/>
                <w:bdr w:val="nil"/>
                <w:lang w:eastAsia="ru-RU"/>
              </w:rPr>
              <w:t>7</w:t>
            </w:r>
            <w:r w:rsidR="001A25E5" w:rsidRPr="00AF5AF9">
              <w:rPr>
                <w:rFonts w:ascii="Times New Roman" w:eastAsia="Times New Roman" w:hAnsi="Times New Roman"/>
                <w:sz w:val="24"/>
                <w:szCs w:val="24"/>
                <w:bdr w:val="nil"/>
                <w:lang w:eastAsia="ru-RU"/>
              </w:rPr>
              <w:t>.</w:t>
            </w:r>
          </w:p>
        </w:tc>
        <w:tc>
          <w:tcPr>
            <w:tcW w:w="1874" w:type="pct"/>
          </w:tcPr>
          <w:p w:rsidR="001A25E5" w:rsidRPr="00AF5AF9" w:rsidRDefault="001A25E5" w:rsidP="00BC3D1B">
            <w:pPr>
              <w:widowControl w:val="0"/>
              <w:rPr>
                <w:sz w:val="24"/>
                <w:szCs w:val="24"/>
              </w:rPr>
            </w:pPr>
            <w:r w:rsidRPr="00AF5AF9">
              <w:rPr>
                <w:rFonts w:ascii="Times New Roman" w:eastAsia="Times New Roman" w:hAnsi="Times New Roman"/>
                <w:sz w:val="24"/>
                <w:szCs w:val="24"/>
                <w:bdr w:val="nil"/>
                <w:lang w:eastAsia="ru-RU"/>
              </w:rPr>
              <w:t>Модуль 5. Маркетинговое планирование</w:t>
            </w:r>
          </w:p>
        </w:tc>
        <w:tc>
          <w:tcPr>
            <w:tcW w:w="528" w:type="pct"/>
            <w:vAlign w:val="center"/>
          </w:tcPr>
          <w:p w:rsidR="001A25E5" w:rsidRPr="00AF5AF9" w:rsidRDefault="00394EA5" w:rsidP="00BC3D1B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5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5" w:type="pct"/>
            <w:vAlign w:val="center"/>
          </w:tcPr>
          <w:p w:rsidR="001A25E5" w:rsidRPr="00AF5AF9" w:rsidRDefault="00394EA5" w:rsidP="00BC3D1B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5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pct"/>
            <w:vAlign w:val="center"/>
          </w:tcPr>
          <w:p w:rsidR="001A25E5" w:rsidRPr="00AF5AF9" w:rsidRDefault="00394EA5" w:rsidP="00BC3D1B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5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9" w:type="pct"/>
            <w:vAlign w:val="center"/>
          </w:tcPr>
          <w:p w:rsidR="001A25E5" w:rsidRPr="00AF5AF9" w:rsidRDefault="001A25E5" w:rsidP="00BC3D1B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Align w:val="center"/>
          </w:tcPr>
          <w:p w:rsidR="001A25E5" w:rsidRPr="00AF5AF9" w:rsidRDefault="001A25E5" w:rsidP="00BC3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  <w:bdr w:val="nil"/>
                <w:lang w:eastAsia="ru-RU"/>
              </w:rPr>
            </w:pPr>
          </w:p>
        </w:tc>
      </w:tr>
      <w:tr w:rsidR="001A25E5" w:rsidRPr="00AF5AF9" w:rsidTr="00394EA5">
        <w:tc>
          <w:tcPr>
            <w:tcW w:w="302" w:type="pct"/>
            <w:vAlign w:val="center"/>
          </w:tcPr>
          <w:p w:rsidR="001A25E5" w:rsidRPr="00AF5AF9" w:rsidRDefault="00394EA5" w:rsidP="00BC3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  <w:bdr w:val="nil"/>
                <w:lang w:eastAsia="ru-RU"/>
              </w:rPr>
            </w:pPr>
            <w:r w:rsidRPr="00AF5AF9">
              <w:rPr>
                <w:rFonts w:ascii="Times New Roman" w:eastAsia="Times New Roman" w:hAnsi="Times New Roman"/>
                <w:sz w:val="24"/>
                <w:szCs w:val="24"/>
                <w:bdr w:val="nil"/>
                <w:lang w:eastAsia="ru-RU"/>
              </w:rPr>
              <w:t>8</w:t>
            </w:r>
            <w:r w:rsidR="001A25E5" w:rsidRPr="00AF5AF9">
              <w:rPr>
                <w:rFonts w:ascii="Times New Roman" w:eastAsia="Times New Roman" w:hAnsi="Times New Roman"/>
                <w:sz w:val="24"/>
                <w:szCs w:val="24"/>
                <w:bdr w:val="nil"/>
                <w:lang w:eastAsia="ru-RU"/>
              </w:rPr>
              <w:t>.</w:t>
            </w:r>
          </w:p>
        </w:tc>
        <w:tc>
          <w:tcPr>
            <w:tcW w:w="1874" w:type="pct"/>
          </w:tcPr>
          <w:p w:rsidR="001A25E5" w:rsidRPr="00AF5AF9" w:rsidRDefault="001A25E5" w:rsidP="00BC3D1B">
            <w:pPr>
              <w:widowControl w:val="0"/>
              <w:rPr>
                <w:sz w:val="24"/>
                <w:szCs w:val="24"/>
              </w:rPr>
            </w:pPr>
            <w:r w:rsidRPr="00AF5AF9">
              <w:rPr>
                <w:rFonts w:ascii="Times New Roman" w:eastAsia="Times New Roman" w:hAnsi="Times New Roman"/>
                <w:sz w:val="24"/>
                <w:szCs w:val="24"/>
                <w:bdr w:val="nil"/>
                <w:lang w:eastAsia="ru-RU"/>
              </w:rPr>
              <w:t>Модуль</w:t>
            </w:r>
            <w:r w:rsidR="00394EA5" w:rsidRPr="00AF5AF9">
              <w:rPr>
                <w:rFonts w:ascii="Times New Roman" w:eastAsia="Times New Roman" w:hAnsi="Times New Roman"/>
                <w:sz w:val="24"/>
                <w:szCs w:val="24"/>
                <w:bdr w:val="nil"/>
                <w:lang w:eastAsia="ru-RU"/>
              </w:rPr>
              <w:t xml:space="preserve"> 6. Устойчивое развитие</w:t>
            </w:r>
          </w:p>
        </w:tc>
        <w:tc>
          <w:tcPr>
            <w:tcW w:w="528" w:type="pct"/>
            <w:vAlign w:val="center"/>
          </w:tcPr>
          <w:p w:rsidR="001A25E5" w:rsidRPr="00AF5AF9" w:rsidRDefault="00394EA5" w:rsidP="00BC3D1B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5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5" w:type="pct"/>
            <w:vAlign w:val="center"/>
          </w:tcPr>
          <w:p w:rsidR="001A25E5" w:rsidRPr="00AF5AF9" w:rsidRDefault="00394EA5" w:rsidP="00BC3D1B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5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pct"/>
            <w:vAlign w:val="center"/>
          </w:tcPr>
          <w:p w:rsidR="001A25E5" w:rsidRPr="00AF5AF9" w:rsidRDefault="00394EA5" w:rsidP="00BC3D1B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5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" w:type="pct"/>
            <w:vAlign w:val="center"/>
          </w:tcPr>
          <w:p w:rsidR="001A25E5" w:rsidRPr="00AF5AF9" w:rsidRDefault="001A25E5" w:rsidP="00BC3D1B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Align w:val="center"/>
          </w:tcPr>
          <w:p w:rsidR="001A25E5" w:rsidRPr="00AF5AF9" w:rsidRDefault="001A25E5" w:rsidP="00BC3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  <w:bdr w:val="nil"/>
                <w:lang w:eastAsia="ru-RU"/>
              </w:rPr>
            </w:pPr>
          </w:p>
        </w:tc>
      </w:tr>
      <w:tr w:rsidR="00394EA5" w:rsidRPr="00AF5AF9" w:rsidTr="00394EA5">
        <w:tc>
          <w:tcPr>
            <w:tcW w:w="302" w:type="pct"/>
            <w:vAlign w:val="center"/>
          </w:tcPr>
          <w:p w:rsidR="00394EA5" w:rsidRPr="00AF5AF9" w:rsidRDefault="00394EA5" w:rsidP="00BC3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Times New Roman"/>
                <w:sz w:val="24"/>
                <w:szCs w:val="24"/>
                <w:bdr w:val="nil"/>
                <w:lang w:eastAsia="ru-RU"/>
              </w:rPr>
            </w:pPr>
            <w:r w:rsidRPr="00AF5AF9">
              <w:rPr>
                <w:rFonts w:eastAsia="Times New Roman"/>
                <w:sz w:val="24"/>
                <w:szCs w:val="24"/>
                <w:bdr w:val="nil"/>
                <w:lang w:eastAsia="ru-RU"/>
              </w:rPr>
              <w:t>9.</w:t>
            </w:r>
          </w:p>
        </w:tc>
        <w:tc>
          <w:tcPr>
            <w:tcW w:w="1874" w:type="pct"/>
          </w:tcPr>
          <w:p w:rsidR="00394EA5" w:rsidRPr="00AF5AF9" w:rsidRDefault="00394EA5" w:rsidP="00BC3D1B">
            <w:pPr>
              <w:widowControl w:val="0"/>
              <w:rPr>
                <w:sz w:val="24"/>
                <w:szCs w:val="24"/>
              </w:rPr>
            </w:pPr>
            <w:r w:rsidRPr="00AF5AF9">
              <w:rPr>
                <w:rFonts w:ascii="Times New Roman" w:eastAsia="Times New Roman" w:hAnsi="Times New Roman"/>
                <w:sz w:val="24"/>
                <w:szCs w:val="24"/>
                <w:bdr w:val="nil"/>
                <w:lang w:eastAsia="ru-RU"/>
              </w:rPr>
              <w:t>Модуль 7. Технико - экономическое обоснование проекта (включая финансовые инструменты и показатели)</w:t>
            </w:r>
          </w:p>
        </w:tc>
        <w:tc>
          <w:tcPr>
            <w:tcW w:w="528" w:type="pct"/>
            <w:vAlign w:val="center"/>
          </w:tcPr>
          <w:p w:rsidR="00394EA5" w:rsidRPr="00AF5AF9" w:rsidRDefault="00394EA5" w:rsidP="00BC3D1B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F5AF9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5" w:type="pct"/>
            <w:vAlign w:val="center"/>
          </w:tcPr>
          <w:p w:rsidR="00394EA5" w:rsidRPr="00AF5AF9" w:rsidRDefault="00394EA5" w:rsidP="00BC3D1B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F5AF9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pct"/>
            <w:vAlign w:val="center"/>
          </w:tcPr>
          <w:p w:rsidR="00394EA5" w:rsidRPr="00AF5AF9" w:rsidRDefault="00394EA5" w:rsidP="00BC3D1B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F5AF9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9" w:type="pct"/>
            <w:vAlign w:val="center"/>
          </w:tcPr>
          <w:p w:rsidR="00394EA5" w:rsidRPr="00AF5AF9" w:rsidRDefault="00394EA5" w:rsidP="00BC3D1B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Align w:val="center"/>
          </w:tcPr>
          <w:p w:rsidR="00394EA5" w:rsidRPr="00AF5AF9" w:rsidRDefault="00394EA5" w:rsidP="00BC3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Times New Roman"/>
                <w:sz w:val="24"/>
                <w:szCs w:val="24"/>
                <w:bdr w:val="nil"/>
                <w:lang w:eastAsia="ru-RU"/>
              </w:rPr>
            </w:pPr>
          </w:p>
        </w:tc>
      </w:tr>
      <w:tr w:rsidR="00394EA5" w:rsidRPr="00AF5AF9" w:rsidTr="00394EA5">
        <w:tc>
          <w:tcPr>
            <w:tcW w:w="302" w:type="pct"/>
            <w:vAlign w:val="center"/>
          </w:tcPr>
          <w:p w:rsidR="00394EA5" w:rsidRPr="00AF5AF9" w:rsidRDefault="00394EA5" w:rsidP="00BC3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Times New Roman"/>
                <w:sz w:val="24"/>
                <w:szCs w:val="24"/>
                <w:bdr w:val="nil"/>
                <w:lang w:eastAsia="ru-RU"/>
              </w:rPr>
            </w:pPr>
            <w:r w:rsidRPr="00AF5AF9">
              <w:rPr>
                <w:rFonts w:eastAsia="Times New Roman"/>
                <w:sz w:val="24"/>
                <w:szCs w:val="24"/>
                <w:bdr w:val="nil"/>
                <w:lang w:eastAsia="ru-RU"/>
              </w:rPr>
              <w:t>10.</w:t>
            </w:r>
          </w:p>
        </w:tc>
        <w:tc>
          <w:tcPr>
            <w:tcW w:w="1874" w:type="pct"/>
          </w:tcPr>
          <w:p w:rsidR="00394EA5" w:rsidRPr="00AF5AF9" w:rsidRDefault="00394EA5" w:rsidP="00BC3D1B">
            <w:pPr>
              <w:widowControl w:val="0"/>
              <w:rPr>
                <w:sz w:val="24"/>
                <w:szCs w:val="24"/>
              </w:rPr>
            </w:pPr>
            <w:r w:rsidRPr="00AF5AF9">
              <w:rPr>
                <w:rFonts w:ascii="Times New Roman" w:eastAsia="Times New Roman" w:hAnsi="Times New Roman"/>
                <w:sz w:val="24"/>
                <w:szCs w:val="24"/>
                <w:bdr w:val="nil"/>
                <w:lang w:eastAsia="ru-RU"/>
              </w:rPr>
              <w:t>Модуль 8. Продвижение фирмы</w:t>
            </w:r>
            <w:r w:rsidRPr="00AF5AF9">
              <w:rPr>
                <w:rFonts w:ascii="Times New Roman" w:eastAsia="Times New Roman" w:hAnsi="Times New Roman"/>
                <w:sz w:val="24"/>
                <w:szCs w:val="24"/>
                <w:bdr w:val="nil"/>
                <w:lang w:val="en-US" w:eastAsia="ru-RU"/>
              </w:rPr>
              <w:t>/</w:t>
            </w:r>
            <w:r w:rsidRPr="00AF5AF9">
              <w:rPr>
                <w:rFonts w:ascii="Times New Roman" w:eastAsia="Times New Roman" w:hAnsi="Times New Roman"/>
                <w:sz w:val="24"/>
                <w:szCs w:val="24"/>
                <w:bdr w:val="nil"/>
                <w:lang w:eastAsia="ru-RU"/>
              </w:rPr>
              <w:t>проекта</w:t>
            </w:r>
          </w:p>
        </w:tc>
        <w:tc>
          <w:tcPr>
            <w:tcW w:w="528" w:type="pct"/>
            <w:vAlign w:val="center"/>
          </w:tcPr>
          <w:p w:rsidR="00394EA5" w:rsidRPr="00AF5AF9" w:rsidRDefault="00394EA5" w:rsidP="00BC3D1B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F5AF9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5" w:type="pct"/>
            <w:vAlign w:val="center"/>
          </w:tcPr>
          <w:p w:rsidR="00394EA5" w:rsidRPr="00AF5AF9" w:rsidRDefault="00394EA5" w:rsidP="00BC3D1B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F5AF9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pct"/>
            <w:vAlign w:val="center"/>
          </w:tcPr>
          <w:p w:rsidR="00394EA5" w:rsidRPr="00AF5AF9" w:rsidRDefault="00394EA5" w:rsidP="00BC3D1B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F5AF9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9" w:type="pct"/>
            <w:vAlign w:val="center"/>
          </w:tcPr>
          <w:p w:rsidR="00394EA5" w:rsidRPr="00AF5AF9" w:rsidRDefault="00394EA5" w:rsidP="00BC3D1B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Align w:val="center"/>
          </w:tcPr>
          <w:p w:rsidR="00394EA5" w:rsidRPr="00AF5AF9" w:rsidRDefault="00394EA5" w:rsidP="00BC3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Times New Roman"/>
                <w:sz w:val="24"/>
                <w:szCs w:val="24"/>
                <w:bdr w:val="nil"/>
                <w:lang w:eastAsia="ru-RU"/>
              </w:rPr>
            </w:pPr>
          </w:p>
        </w:tc>
      </w:tr>
      <w:tr w:rsidR="001A25E5" w:rsidRPr="00AF5AF9" w:rsidTr="00394EA5">
        <w:tc>
          <w:tcPr>
            <w:tcW w:w="302" w:type="pct"/>
            <w:vAlign w:val="center"/>
          </w:tcPr>
          <w:p w:rsidR="001A25E5" w:rsidRPr="00AF5AF9" w:rsidRDefault="00394EA5" w:rsidP="00BC3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  <w:bdr w:val="nil"/>
                <w:lang w:eastAsia="ru-RU"/>
              </w:rPr>
            </w:pPr>
            <w:r w:rsidRPr="00AF5AF9">
              <w:rPr>
                <w:rFonts w:ascii="Times New Roman" w:eastAsia="Times New Roman" w:hAnsi="Times New Roman"/>
                <w:sz w:val="24"/>
                <w:szCs w:val="24"/>
                <w:bdr w:val="nil"/>
                <w:lang w:eastAsia="ru-RU"/>
              </w:rPr>
              <w:t>11</w:t>
            </w:r>
            <w:r w:rsidR="001A25E5" w:rsidRPr="00AF5AF9">
              <w:rPr>
                <w:rFonts w:ascii="Times New Roman" w:eastAsia="Times New Roman" w:hAnsi="Times New Roman"/>
                <w:sz w:val="24"/>
                <w:szCs w:val="24"/>
                <w:bdr w:val="nil"/>
                <w:lang w:eastAsia="ru-RU"/>
              </w:rPr>
              <w:t>.</w:t>
            </w:r>
          </w:p>
        </w:tc>
        <w:tc>
          <w:tcPr>
            <w:tcW w:w="1874" w:type="pct"/>
          </w:tcPr>
          <w:p w:rsidR="001A25E5" w:rsidRPr="00AF5AF9" w:rsidRDefault="00394EA5" w:rsidP="00BC3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920"/>
              </w:tabs>
              <w:rPr>
                <w:rFonts w:ascii="Times New Roman" w:eastAsia="Times New Roman" w:hAnsi="Times New Roman"/>
                <w:sz w:val="24"/>
                <w:szCs w:val="24"/>
                <w:bdr w:val="nil"/>
                <w:lang w:eastAsia="ru-RU"/>
              </w:rPr>
            </w:pPr>
            <w:r w:rsidRPr="00AF5AF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Итоговая аттестация</w:t>
            </w:r>
            <w:r w:rsidR="001A25E5" w:rsidRPr="00AF5AF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(демонстрационный экзамен)</w:t>
            </w:r>
          </w:p>
        </w:tc>
        <w:tc>
          <w:tcPr>
            <w:tcW w:w="528" w:type="pct"/>
            <w:vAlign w:val="center"/>
          </w:tcPr>
          <w:p w:rsidR="001A25E5" w:rsidRPr="00AF5AF9" w:rsidRDefault="001A25E5" w:rsidP="00BC3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  <w:bdr w:val="nil"/>
                <w:lang w:eastAsia="ru-RU"/>
              </w:rPr>
            </w:pPr>
            <w:r w:rsidRPr="00AF5AF9">
              <w:rPr>
                <w:rFonts w:ascii="Times New Roman" w:eastAsia="Times New Roman" w:hAnsi="Times New Roman"/>
                <w:sz w:val="24"/>
                <w:szCs w:val="24"/>
                <w:bdr w:val="nil"/>
                <w:lang w:eastAsia="ru-RU"/>
              </w:rPr>
              <w:t>8</w:t>
            </w:r>
          </w:p>
        </w:tc>
        <w:tc>
          <w:tcPr>
            <w:tcW w:w="525" w:type="pct"/>
            <w:vAlign w:val="center"/>
          </w:tcPr>
          <w:p w:rsidR="001A25E5" w:rsidRPr="00AF5AF9" w:rsidRDefault="001A25E5" w:rsidP="00BC3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  <w:bdr w:val="nil"/>
                <w:lang w:eastAsia="ru-RU"/>
              </w:rPr>
            </w:pPr>
          </w:p>
        </w:tc>
        <w:tc>
          <w:tcPr>
            <w:tcW w:w="567" w:type="pct"/>
            <w:vAlign w:val="center"/>
          </w:tcPr>
          <w:p w:rsidR="001A25E5" w:rsidRPr="00AF5AF9" w:rsidRDefault="001A25E5" w:rsidP="00BC3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  <w:bdr w:val="nil"/>
                <w:lang w:eastAsia="ru-RU"/>
              </w:rPr>
            </w:pPr>
          </w:p>
        </w:tc>
        <w:tc>
          <w:tcPr>
            <w:tcW w:w="609" w:type="pct"/>
            <w:vAlign w:val="center"/>
          </w:tcPr>
          <w:p w:rsidR="001A25E5" w:rsidRPr="00AF5AF9" w:rsidRDefault="001A25E5" w:rsidP="00BC3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  <w:bdr w:val="nil"/>
                <w:lang w:eastAsia="ru-RU"/>
              </w:rPr>
            </w:pPr>
            <w:r w:rsidRPr="00AF5AF9">
              <w:rPr>
                <w:rFonts w:ascii="Times New Roman" w:eastAsia="Times New Roman" w:hAnsi="Times New Roman"/>
                <w:sz w:val="24"/>
                <w:szCs w:val="24"/>
                <w:bdr w:val="nil"/>
                <w:lang w:eastAsia="ru-RU"/>
              </w:rPr>
              <w:t>8</w:t>
            </w:r>
          </w:p>
        </w:tc>
        <w:tc>
          <w:tcPr>
            <w:tcW w:w="595" w:type="pct"/>
            <w:vAlign w:val="center"/>
          </w:tcPr>
          <w:p w:rsidR="001A25E5" w:rsidRPr="00AF5AF9" w:rsidRDefault="001A25E5" w:rsidP="00BC3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  <w:bdr w:val="nil"/>
                <w:lang w:eastAsia="ru-RU"/>
              </w:rPr>
            </w:pPr>
            <w:r w:rsidRPr="00AF5AF9">
              <w:rPr>
                <w:rFonts w:ascii="Times New Roman" w:eastAsia="Times New Roman" w:hAnsi="Times New Roman"/>
                <w:sz w:val="24"/>
                <w:szCs w:val="24"/>
                <w:bdr w:val="nil"/>
                <w:lang w:eastAsia="ru-RU"/>
              </w:rPr>
              <w:t>ДЭ</w:t>
            </w:r>
          </w:p>
        </w:tc>
      </w:tr>
      <w:tr w:rsidR="001A25E5" w:rsidRPr="00AF5AF9" w:rsidTr="00394EA5">
        <w:tc>
          <w:tcPr>
            <w:tcW w:w="302" w:type="pct"/>
          </w:tcPr>
          <w:p w:rsidR="001A25E5" w:rsidRPr="00AF5AF9" w:rsidRDefault="001A25E5" w:rsidP="00BC3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="Times New Roman" w:eastAsia="Times New Roman" w:hAnsi="Times New Roman"/>
                <w:sz w:val="24"/>
                <w:szCs w:val="24"/>
                <w:bdr w:val="nil"/>
                <w:lang w:eastAsia="ru-RU"/>
              </w:rPr>
            </w:pPr>
          </w:p>
        </w:tc>
        <w:tc>
          <w:tcPr>
            <w:tcW w:w="1874" w:type="pct"/>
            <w:vAlign w:val="bottom"/>
          </w:tcPr>
          <w:p w:rsidR="001A25E5" w:rsidRPr="00AF5AF9" w:rsidRDefault="001A25E5" w:rsidP="00BC3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="Times New Roman" w:eastAsia="Times New Roman" w:hAnsi="Times New Roman"/>
                <w:sz w:val="24"/>
                <w:szCs w:val="24"/>
                <w:bdr w:val="nil"/>
                <w:lang w:eastAsia="ru-RU"/>
              </w:rPr>
            </w:pPr>
            <w:r w:rsidRPr="00AF5AF9">
              <w:rPr>
                <w:rFonts w:ascii="Times New Roman" w:eastAsia="Times New Roman" w:hAnsi="Times New Roman"/>
                <w:sz w:val="24"/>
                <w:szCs w:val="24"/>
                <w:bdr w:val="nil"/>
                <w:lang w:eastAsia="ru-RU"/>
              </w:rPr>
              <w:t>ИТОГО:</w:t>
            </w:r>
          </w:p>
        </w:tc>
        <w:tc>
          <w:tcPr>
            <w:tcW w:w="528" w:type="pct"/>
            <w:vAlign w:val="center"/>
          </w:tcPr>
          <w:p w:rsidR="001A25E5" w:rsidRPr="00AF5AF9" w:rsidRDefault="00394EA5" w:rsidP="00BC3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  <w:bdr w:val="nil"/>
                <w:lang w:eastAsia="ru-RU"/>
              </w:rPr>
            </w:pPr>
            <w:r w:rsidRPr="00AF5AF9">
              <w:rPr>
                <w:rFonts w:ascii="Times New Roman" w:eastAsia="Times New Roman" w:hAnsi="Times New Roman"/>
                <w:sz w:val="24"/>
                <w:szCs w:val="24"/>
                <w:bdr w:val="nil"/>
                <w:lang w:eastAsia="ru-RU"/>
              </w:rPr>
              <w:t>72</w:t>
            </w:r>
          </w:p>
        </w:tc>
        <w:tc>
          <w:tcPr>
            <w:tcW w:w="525" w:type="pct"/>
            <w:vAlign w:val="center"/>
          </w:tcPr>
          <w:p w:rsidR="001A25E5" w:rsidRPr="00AF5AF9" w:rsidRDefault="00394EA5" w:rsidP="00BC3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  <w:bdr w:val="nil"/>
                <w:lang w:eastAsia="ru-RU"/>
              </w:rPr>
            </w:pPr>
            <w:r w:rsidRPr="00AF5AF9">
              <w:rPr>
                <w:rFonts w:ascii="Times New Roman" w:eastAsia="Times New Roman" w:hAnsi="Times New Roman"/>
                <w:sz w:val="24"/>
                <w:szCs w:val="24"/>
                <w:bdr w:val="nil"/>
                <w:lang w:eastAsia="ru-RU"/>
              </w:rPr>
              <w:t>22</w:t>
            </w:r>
          </w:p>
        </w:tc>
        <w:tc>
          <w:tcPr>
            <w:tcW w:w="567" w:type="pct"/>
            <w:vAlign w:val="center"/>
          </w:tcPr>
          <w:p w:rsidR="001A25E5" w:rsidRPr="00AF5AF9" w:rsidRDefault="00394EA5" w:rsidP="00BC3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  <w:bdr w:val="nil"/>
                <w:lang w:eastAsia="ru-RU"/>
              </w:rPr>
            </w:pPr>
            <w:r w:rsidRPr="00AF5AF9">
              <w:rPr>
                <w:rFonts w:ascii="Times New Roman" w:eastAsia="Times New Roman" w:hAnsi="Times New Roman"/>
                <w:sz w:val="24"/>
                <w:szCs w:val="24"/>
                <w:bdr w:val="nil"/>
                <w:lang w:eastAsia="ru-RU"/>
              </w:rPr>
              <w:t>40</w:t>
            </w:r>
          </w:p>
        </w:tc>
        <w:tc>
          <w:tcPr>
            <w:tcW w:w="609" w:type="pct"/>
            <w:vAlign w:val="center"/>
          </w:tcPr>
          <w:p w:rsidR="001A25E5" w:rsidRPr="00AF5AF9" w:rsidRDefault="00394EA5" w:rsidP="00BC3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  <w:bdr w:val="nil"/>
                <w:lang w:eastAsia="ru-RU"/>
              </w:rPr>
            </w:pPr>
            <w:r w:rsidRPr="00AF5AF9">
              <w:rPr>
                <w:rFonts w:ascii="Times New Roman" w:eastAsia="Times New Roman" w:hAnsi="Times New Roman"/>
                <w:sz w:val="24"/>
                <w:szCs w:val="24"/>
                <w:bdr w:val="nil"/>
                <w:lang w:eastAsia="ru-RU"/>
              </w:rPr>
              <w:t>10</w:t>
            </w:r>
          </w:p>
        </w:tc>
        <w:tc>
          <w:tcPr>
            <w:tcW w:w="595" w:type="pct"/>
          </w:tcPr>
          <w:p w:rsidR="001A25E5" w:rsidRPr="00AF5AF9" w:rsidRDefault="001A25E5" w:rsidP="00BC3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  <w:bdr w:val="nil"/>
                <w:lang w:eastAsia="ru-RU"/>
              </w:rPr>
            </w:pPr>
          </w:p>
        </w:tc>
      </w:tr>
    </w:tbl>
    <w:p w:rsidR="001A25E5" w:rsidRPr="001A25E5" w:rsidRDefault="001A25E5" w:rsidP="00BC3D1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eastAsia="Arial Unicode MS"/>
          <w:sz w:val="28"/>
          <w:szCs w:val="28"/>
          <w:bdr w:val="nil"/>
        </w:rPr>
      </w:pPr>
    </w:p>
    <w:p w:rsidR="00394EA5" w:rsidRPr="00394EA5" w:rsidRDefault="00394EA5" w:rsidP="00BC3D1B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center"/>
        <w:rPr>
          <w:rFonts w:eastAsia="Arial Unicode MS"/>
          <w:b/>
          <w:sz w:val="28"/>
          <w:szCs w:val="28"/>
          <w:bdr w:val="nil"/>
        </w:rPr>
      </w:pPr>
      <w:r w:rsidRPr="00394EA5">
        <w:rPr>
          <w:rFonts w:eastAsia="Arial Unicode MS"/>
          <w:b/>
          <w:sz w:val="28"/>
          <w:szCs w:val="28"/>
          <w:bdr w:val="nil"/>
        </w:rPr>
        <w:t xml:space="preserve">Учебно-тематический план </w:t>
      </w:r>
    </w:p>
    <w:p w:rsidR="00394EA5" w:rsidRPr="00394EA5" w:rsidRDefault="00394EA5" w:rsidP="00BC3D1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eastAsia="Arial Unicode MS"/>
          <w:sz w:val="28"/>
          <w:szCs w:val="28"/>
          <w:bdr w:val="nil"/>
        </w:rPr>
      </w:pPr>
    </w:p>
    <w:tbl>
      <w:tblPr>
        <w:tblW w:w="990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998"/>
        <w:gridCol w:w="942"/>
        <w:gridCol w:w="946"/>
        <w:gridCol w:w="1000"/>
        <w:gridCol w:w="1135"/>
        <w:gridCol w:w="1311"/>
      </w:tblGrid>
      <w:tr w:rsidR="00394EA5" w:rsidRPr="00AF5AF9" w:rsidTr="00AF5AF9">
        <w:trPr>
          <w:trHeight w:val="312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AF5AF9" w:rsidRDefault="00394EA5" w:rsidP="00BC3D1B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F5AF9">
              <w:rPr>
                <w:rFonts w:eastAsia="Times New Roman"/>
                <w:color w:val="000000"/>
                <w:lang w:val="en-US" w:eastAsia="ru-RU"/>
              </w:rPr>
              <w:lastRenderedPageBreak/>
              <w:t>№</w:t>
            </w:r>
          </w:p>
        </w:tc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AF5AF9" w:rsidRDefault="00394EA5" w:rsidP="00BC3D1B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F5AF9">
              <w:rPr>
                <w:rFonts w:eastAsia="Times New Roman"/>
                <w:color w:val="000000"/>
                <w:lang w:val="en-US" w:eastAsia="ru-RU"/>
              </w:rPr>
              <w:t>Наименование модулей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AF5AF9" w:rsidRDefault="00394EA5" w:rsidP="00BC3D1B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F5AF9">
              <w:rPr>
                <w:rFonts w:eastAsia="Times New Roman"/>
                <w:color w:val="000000"/>
                <w:lang w:val="en-US" w:eastAsia="ru-RU"/>
              </w:rPr>
              <w:t>Всего, ак.час.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AF5AF9" w:rsidRDefault="00394EA5" w:rsidP="00BC3D1B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F5AF9">
              <w:rPr>
                <w:rFonts w:eastAsia="Times New Roman"/>
                <w:color w:val="000000"/>
                <w:lang w:val="en-US" w:eastAsia="ru-RU"/>
              </w:rPr>
              <w:t>В том числе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AF5AF9" w:rsidRDefault="00394EA5" w:rsidP="00BC3D1B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F5AF9">
              <w:rPr>
                <w:rFonts w:eastAsia="Times New Roman"/>
                <w:color w:val="000000"/>
                <w:lang w:eastAsia="ru-RU"/>
              </w:rPr>
              <w:t>Форма контроля</w:t>
            </w:r>
          </w:p>
        </w:tc>
      </w:tr>
      <w:tr w:rsidR="00394EA5" w:rsidRPr="00AF5AF9" w:rsidTr="00AF5AF9">
        <w:trPr>
          <w:trHeight w:val="936"/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AF5AF9" w:rsidRDefault="00394EA5" w:rsidP="00BC3D1B">
            <w:pPr>
              <w:widowControl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AF5AF9" w:rsidRDefault="00394EA5" w:rsidP="00BC3D1B">
            <w:pPr>
              <w:widowControl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AF5AF9" w:rsidRDefault="00394EA5" w:rsidP="00BC3D1B">
            <w:pPr>
              <w:widowControl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AF5AF9" w:rsidRDefault="00394EA5" w:rsidP="00BC3D1B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F5AF9">
              <w:rPr>
                <w:rFonts w:eastAsia="Times New Roman"/>
                <w:color w:val="000000"/>
                <w:lang w:val="en-US" w:eastAsia="ru-RU"/>
              </w:rPr>
              <w:t>лекции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AF5AF9" w:rsidRDefault="00AF5AF9" w:rsidP="00BC3D1B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F5AF9">
              <w:rPr>
                <w:rFonts w:eastAsia="Times New Roman"/>
                <w:color w:val="000000"/>
                <w:lang w:eastAsia="ru-RU"/>
              </w:rPr>
              <w:t xml:space="preserve">практ. </w:t>
            </w:r>
            <w:r>
              <w:rPr>
                <w:rFonts w:eastAsia="Times New Roman"/>
                <w:color w:val="000000"/>
                <w:lang w:eastAsia="ru-RU"/>
              </w:rPr>
              <w:t>з</w:t>
            </w:r>
            <w:r w:rsidR="00394EA5" w:rsidRPr="00AF5AF9">
              <w:rPr>
                <w:rFonts w:eastAsia="Times New Roman"/>
                <w:color w:val="000000"/>
                <w:lang w:eastAsia="ru-RU"/>
              </w:rPr>
              <w:t>анятия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AF5AF9" w:rsidRDefault="00394EA5" w:rsidP="00BC3D1B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F5AF9">
              <w:rPr>
                <w:rFonts w:eastAsia="Times New Roman"/>
                <w:color w:val="000000"/>
                <w:lang w:eastAsia="ru-RU"/>
              </w:rPr>
              <w:t>промеж. иитог.контроль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AF5AF9" w:rsidRDefault="00394EA5" w:rsidP="00BC3D1B">
            <w:pPr>
              <w:widowControl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394EA5" w:rsidRPr="00AF5AF9" w:rsidTr="00AF5AF9">
        <w:trPr>
          <w:trHeight w:val="312"/>
          <w:tblHeader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AF5AF9" w:rsidRDefault="00394EA5" w:rsidP="00BC3D1B">
            <w:pPr>
              <w:widowControl w:val="0"/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AF5AF9">
              <w:rPr>
                <w:rFonts w:eastAsia="Times New Roman"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AF5AF9" w:rsidRDefault="00394EA5" w:rsidP="00BC3D1B">
            <w:pPr>
              <w:widowControl w:val="0"/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AF5AF9">
              <w:rPr>
                <w:rFonts w:eastAsia="Times New Roman"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AF5AF9" w:rsidRDefault="00394EA5" w:rsidP="00BC3D1B">
            <w:pPr>
              <w:widowControl w:val="0"/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AF5AF9">
              <w:rPr>
                <w:rFonts w:eastAsia="Times New Roman"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AF5AF9" w:rsidRDefault="00394EA5" w:rsidP="00BC3D1B">
            <w:pPr>
              <w:widowControl w:val="0"/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AF5AF9">
              <w:rPr>
                <w:rFonts w:eastAsia="Times New Roman"/>
                <w:i/>
                <w:iCs/>
                <w:color w:val="000000"/>
                <w:lang w:eastAsia="ru-RU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AF5AF9" w:rsidRDefault="00394EA5" w:rsidP="00BC3D1B">
            <w:pPr>
              <w:widowControl w:val="0"/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AF5AF9">
              <w:rPr>
                <w:rFonts w:eastAsia="Times New Roman"/>
                <w:i/>
                <w:iCs/>
                <w:color w:val="000000"/>
                <w:lang w:eastAsia="ru-RU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AF5AF9" w:rsidRDefault="00394EA5" w:rsidP="00BC3D1B">
            <w:pPr>
              <w:widowControl w:val="0"/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AF5AF9">
              <w:rPr>
                <w:rFonts w:eastAsia="Times New Roman"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AF5AF9" w:rsidRDefault="00394EA5" w:rsidP="00BC3D1B">
            <w:pPr>
              <w:widowControl w:val="0"/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AF5AF9">
              <w:rPr>
                <w:rFonts w:eastAsia="Times New Roman"/>
                <w:i/>
                <w:iCs/>
                <w:color w:val="000000"/>
                <w:lang w:eastAsia="ru-RU"/>
              </w:rPr>
              <w:t>7</w:t>
            </w:r>
          </w:p>
        </w:tc>
      </w:tr>
      <w:tr w:rsidR="00394EA5" w:rsidRPr="00A26DEE" w:rsidTr="00AF5AF9">
        <w:trPr>
          <w:trHeight w:val="8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A26DEE" w:rsidRDefault="00AF5AF9" w:rsidP="00BC3D1B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26DEE">
              <w:rPr>
                <w:rFonts w:eastAsia="Times New Roman"/>
                <w:b/>
                <w:bCs/>
                <w:color w:val="000000"/>
                <w:lang w:eastAsia="ru-RU"/>
              </w:rPr>
              <w:t>1</w:t>
            </w:r>
            <w:r w:rsidR="00394EA5" w:rsidRPr="00A26DEE">
              <w:rPr>
                <w:rFonts w:eastAsia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A26DEE" w:rsidRDefault="00394EA5" w:rsidP="00BC3D1B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26DEE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Ознакомление с WSI и Ворлдскиллс Россия. Стандарт компетенции WSSS «Предпринимательство»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A5" w:rsidRPr="00A26DEE" w:rsidRDefault="00394EA5" w:rsidP="00BC3D1B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26DEE">
              <w:rPr>
                <w:rFonts w:eastAsia="Arial Unicode MS"/>
                <w:b/>
                <w:bCs/>
                <w:color w:val="000000"/>
                <w:bdr w:val="nil"/>
                <w:lang w:val="en-US"/>
              </w:rPr>
              <w:t>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A5" w:rsidRPr="00A26DEE" w:rsidRDefault="00394EA5" w:rsidP="00BC3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/>
                <w:b/>
                <w:bCs/>
                <w:color w:val="000000"/>
                <w:bdr w:val="nil"/>
                <w:lang w:val="en-US"/>
              </w:rPr>
            </w:pPr>
            <w:r w:rsidRPr="00A26DEE">
              <w:rPr>
                <w:rFonts w:eastAsia="Arial Unicode MS"/>
                <w:b/>
                <w:bCs/>
                <w:color w:val="000000"/>
                <w:bdr w:val="nil"/>
                <w:lang w:val="en-US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A5" w:rsidRPr="00A26DEE" w:rsidRDefault="00AF5AF9" w:rsidP="00BC3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/>
                <w:b/>
                <w:bCs/>
                <w:color w:val="000000"/>
                <w:bdr w:val="nil"/>
              </w:rPr>
            </w:pPr>
            <w:r w:rsidRPr="00A26DEE">
              <w:rPr>
                <w:rFonts w:eastAsia="Arial Unicode MS"/>
                <w:b/>
                <w:bCs/>
                <w:color w:val="000000"/>
                <w:bdr w:val="nil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A5" w:rsidRPr="00A26DEE" w:rsidRDefault="00AF5AF9" w:rsidP="00BC3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/>
                <w:b/>
                <w:bCs/>
                <w:color w:val="000000"/>
                <w:bdr w:val="nil"/>
              </w:rPr>
            </w:pPr>
            <w:r w:rsidRPr="00A26DEE">
              <w:rPr>
                <w:rFonts w:eastAsia="Arial Unicode MS"/>
                <w:b/>
                <w:bCs/>
                <w:color w:val="000000"/>
                <w:bdr w:val="nil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A26DEE" w:rsidRDefault="00AF5AF9" w:rsidP="00BC3D1B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26DEE">
              <w:rPr>
                <w:rFonts w:eastAsia="Times New Roman"/>
                <w:b/>
                <w:bdr w:val="nil"/>
                <w:lang w:eastAsia="ru-RU"/>
              </w:rPr>
              <w:t>тест</w:t>
            </w:r>
          </w:p>
        </w:tc>
      </w:tr>
      <w:tr w:rsidR="00394EA5" w:rsidRPr="00AF5AF9" w:rsidTr="00AF5AF9">
        <w:trPr>
          <w:trHeight w:val="183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AF5AF9" w:rsidRDefault="00AF5AF9" w:rsidP="00BC3D1B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  <w:r w:rsidR="00394EA5" w:rsidRPr="00AF5AF9">
              <w:rPr>
                <w:rFonts w:eastAsia="Times New Roman"/>
                <w:color w:val="000000"/>
                <w:lang w:eastAsia="ru-RU"/>
              </w:rPr>
              <w:t>.1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AF5AF9" w:rsidRDefault="00394EA5" w:rsidP="00BC3D1B">
            <w:pPr>
              <w:widowControl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F5AF9">
              <w:rPr>
                <w:rFonts w:eastAsia="Times New Roman"/>
                <w:color w:val="000000"/>
                <w:lang w:eastAsia="ru-RU"/>
              </w:rPr>
              <w:t>История, современное состояние и перспективы движения WorldSkills International (WSI) и Ворлдскиллс Россия («Молодые профессионалы») как инструмента развития профессиональных сообществ и систем подготовки кадров.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A5" w:rsidRPr="00AF5AF9" w:rsidRDefault="00394EA5" w:rsidP="00BC3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/>
                <w:color w:val="000000"/>
                <w:bdr w:val="nil"/>
                <w:lang w:val="en-US"/>
              </w:rPr>
            </w:pPr>
            <w:r w:rsidRPr="00AF5AF9">
              <w:rPr>
                <w:rFonts w:eastAsia="Arial Unicode MS"/>
                <w:color w:val="000000"/>
                <w:bdr w:val="nil"/>
                <w:lang w:val="en-US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A5" w:rsidRPr="00AF5AF9" w:rsidRDefault="00394EA5" w:rsidP="00BC3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/>
                <w:color w:val="000000"/>
                <w:bdr w:val="nil"/>
                <w:lang w:val="en-US"/>
              </w:rPr>
            </w:pPr>
            <w:r w:rsidRPr="00AF5AF9">
              <w:rPr>
                <w:rFonts w:eastAsia="Arial Unicode MS"/>
                <w:color w:val="000000"/>
                <w:bdr w:val="nil"/>
                <w:lang w:val="en-US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A5" w:rsidRPr="00AF5AF9" w:rsidRDefault="00AF5AF9" w:rsidP="00BC3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/>
                <w:color w:val="000000"/>
                <w:bdr w:val="nil"/>
              </w:rPr>
            </w:pPr>
            <w:r>
              <w:rPr>
                <w:rFonts w:eastAsia="Arial Unicode MS"/>
                <w:color w:val="000000"/>
                <w:bdr w:val="nil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A5" w:rsidRPr="00AF5AF9" w:rsidRDefault="00AF5AF9" w:rsidP="00BC3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/>
                <w:bdr w:val="nil"/>
              </w:rPr>
            </w:pPr>
            <w:r>
              <w:rPr>
                <w:rFonts w:eastAsia="Arial Unicode MS"/>
                <w:bdr w:val="nil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AF5AF9" w:rsidRDefault="00AF5AF9" w:rsidP="00BC3D1B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тест</w:t>
            </w:r>
          </w:p>
        </w:tc>
      </w:tr>
      <w:tr w:rsidR="00AF5AF9" w:rsidRPr="00A26DEE" w:rsidTr="00AF5AF9">
        <w:trPr>
          <w:trHeight w:val="3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AF9" w:rsidRPr="00A26DEE" w:rsidRDefault="00A26DEE" w:rsidP="00BC3D1B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26DEE">
              <w:rPr>
                <w:rFonts w:eastAsia="Times New Roman"/>
                <w:b/>
                <w:bCs/>
                <w:color w:val="000000"/>
                <w:lang w:eastAsia="ru-RU"/>
              </w:rPr>
              <w:t>2</w:t>
            </w:r>
            <w:r w:rsidR="00AF5AF9" w:rsidRPr="00A26DEE">
              <w:rPr>
                <w:rFonts w:eastAsia="Times New Roman"/>
                <w:b/>
                <w:bCs/>
                <w:color w:val="000000"/>
                <w:lang w:val="en-US" w:eastAsia="ru-RU"/>
              </w:rPr>
              <w:t>.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AF9" w:rsidRPr="00A26DEE" w:rsidRDefault="00AF5AF9" w:rsidP="00BC3D1B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26DEE">
              <w:rPr>
                <w:rFonts w:eastAsia="Times New Roman"/>
                <w:b/>
                <w:bCs/>
                <w:color w:val="000000"/>
                <w:lang w:eastAsia="ru-RU"/>
              </w:rPr>
              <w:t>Требования охраны труда и техники безопасности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F9" w:rsidRPr="00A26DEE" w:rsidRDefault="00AF5AF9" w:rsidP="00BC3D1B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26DEE">
              <w:rPr>
                <w:rFonts w:eastAsia="Arial Unicode MS"/>
                <w:b/>
                <w:bCs/>
                <w:color w:val="000000"/>
                <w:bdr w:val="nil"/>
                <w:lang w:val="en-US"/>
              </w:rPr>
              <w:t>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F9" w:rsidRPr="00A26DEE" w:rsidRDefault="00AF5AF9" w:rsidP="00BC3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/>
                <w:b/>
                <w:bCs/>
                <w:color w:val="000000"/>
                <w:bdr w:val="nil"/>
                <w:lang w:val="en-US"/>
              </w:rPr>
            </w:pPr>
            <w:r w:rsidRPr="00A26DEE">
              <w:rPr>
                <w:rFonts w:eastAsia="Arial Unicode MS"/>
                <w:b/>
                <w:bCs/>
                <w:color w:val="000000"/>
                <w:bdr w:val="nil"/>
                <w:lang w:val="en-US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F9" w:rsidRPr="00A26DEE" w:rsidRDefault="00AF5AF9" w:rsidP="00BC3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/>
                <w:b/>
                <w:bCs/>
                <w:color w:val="000000"/>
                <w:bdr w:val="nil"/>
              </w:rPr>
            </w:pPr>
            <w:r w:rsidRPr="00A26DEE">
              <w:rPr>
                <w:rFonts w:eastAsia="Arial Unicode MS"/>
                <w:b/>
                <w:bCs/>
                <w:color w:val="000000"/>
                <w:bdr w:val="nil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F9" w:rsidRPr="00A26DEE" w:rsidRDefault="00AF5AF9" w:rsidP="00BC3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/>
                <w:b/>
                <w:bCs/>
                <w:color w:val="000000"/>
                <w:bdr w:val="nil"/>
              </w:rPr>
            </w:pPr>
            <w:r w:rsidRPr="00A26DEE">
              <w:rPr>
                <w:rFonts w:eastAsia="Arial Unicode MS"/>
                <w:b/>
                <w:bCs/>
                <w:color w:val="000000"/>
                <w:bdr w:val="nil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AF9" w:rsidRPr="00A26DEE" w:rsidRDefault="00AF5AF9" w:rsidP="00BC3D1B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26DEE">
              <w:rPr>
                <w:rFonts w:eastAsia="Times New Roman"/>
                <w:b/>
                <w:bdr w:val="nil"/>
                <w:lang w:eastAsia="ru-RU"/>
              </w:rPr>
              <w:t>тест</w:t>
            </w:r>
          </w:p>
        </w:tc>
      </w:tr>
      <w:tr w:rsidR="00AF5AF9" w:rsidRPr="00AF5AF9" w:rsidTr="00AF5AF9">
        <w:trPr>
          <w:trHeight w:val="37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AF9" w:rsidRPr="00AF5AF9" w:rsidRDefault="00AF5AF9" w:rsidP="00BC3D1B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</w:t>
            </w:r>
            <w:r w:rsidRPr="00AF5AF9">
              <w:rPr>
                <w:rFonts w:eastAsia="Times New Roman"/>
                <w:color w:val="000000"/>
                <w:lang w:eastAsia="ru-RU"/>
              </w:rPr>
              <w:t>.1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AF9" w:rsidRPr="00AF5AF9" w:rsidRDefault="00AF5AF9" w:rsidP="00BC3D1B">
            <w:pPr>
              <w:widowControl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F5AF9">
              <w:rPr>
                <w:rFonts w:eastAsia="Times New Roman"/>
                <w:color w:val="000000"/>
                <w:lang w:eastAsia="ru-RU"/>
              </w:rPr>
              <w:t xml:space="preserve">Требования охраны труда и техники безопасности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F9" w:rsidRPr="00AF5AF9" w:rsidRDefault="00AF5AF9" w:rsidP="00BC3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/>
                <w:color w:val="000000"/>
                <w:bdr w:val="nil"/>
                <w:lang w:val="en-US"/>
              </w:rPr>
            </w:pPr>
            <w:r w:rsidRPr="00AF5AF9">
              <w:rPr>
                <w:rFonts w:eastAsia="Arial Unicode MS"/>
                <w:color w:val="000000"/>
                <w:bdr w:val="nil"/>
                <w:lang w:val="en-US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F9" w:rsidRPr="00AF5AF9" w:rsidRDefault="00AF5AF9" w:rsidP="00BC3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/>
                <w:color w:val="000000"/>
                <w:bdr w:val="nil"/>
                <w:lang w:val="en-US"/>
              </w:rPr>
            </w:pPr>
            <w:r w:rsidRPr="00AF5AF9">
              <w:rPr>
                <w:rFonts w:eastAsia="Arial Unicode MS"/>
                <w:color w:val="000000"/>
                <w:bdr w:val="nil"/>
                <w:lang w:val="en-US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F9" w:rsidRPr="00AF5AF9" w:rsidRDefault="00AF5AF9" w:rsidP="00BC3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/>
                <w:color w:val="000000"/>
                <w:bdr w:val="nil"/>
              </w:rPr>
            </w:pPr>
            <w:r>
              <w:rPr>
                <w:rFonts w:eastAsia="Arial Unicode MS"/>
                <w:color w:val="000000"/>
                <w:bdr w:val="nil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F9" w:rsidRPr="00AF5AF9" w:rsidRDefault="00AF5AF9" w:rsidP="00BC3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/>
                <w:bdr w:val="nil"/>
              </w:rPr>
            </w:pPr>
            <w:r>
              <w:rPr>
                <w:rFonts w:eastAsia="Arial Unicode MS"/>
                <w:bdr w:val="nil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AF9" w:rsidRPr="00AF5AF9" w:rsidRDefault="00AF5AF9" w:rsidP="00BC3D1B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тест</w:t>
            </w:r>
          </w:p>
        </w:tc>
      </w:tr>
      <w:tr w:rsidR="00AF5AF9" w:rsidRPr="00AF5AF9" w:rsidTr="00AF5AF9">
        <w:trPr>
          <w:trHeight w:val="6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F9" w:rsidRPr="00AF5AF9" w:rsidRDefault="00AF5AF9" w:rsidP="00BC3D1B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3.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F9" w:rsidRDefault="00AF5AF9" w:rsidP="00BC3D1B">
            <w:pPr>
              <w:widowControl w:val="0"/>
              <w:spacing w:after="0" w:line="240" w:lineRule="auto"/>
              <w:rPr>
                <w:rFonts w:eastAsia="Times New Roman"/>
                <w:b/>
                <w:bdr w:val="nil"/>
                <w:lang w:eastAsia="ru-RU"/>
              </w:rPr>
            </w:pPr>
            <w:r>
              <w:rPr>
                <w:rFonts w:eastAsia="Times New Roman"/>
                <w:b/>
                <w:bdr w:val="nil"/>
                <w:lang w:eastAsia="ru-RU"/>
              </w:rPr>
              <w:t>Модуль 1. Бизнес-план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F9" w:rsidRPr="00AF5AF9" w:rsidRDefault="00AF5AF9" w:rsidP="00BC3D1B">
            <w:pPr>
              <w:widowControl w:val="0"/>
              <w:spacing w:after="0" w:line="240" w:lineRule="auto"/>
              <w:jc w:val="center"/>
              <w:rPr>
                <w:rFonts w:eastAsia="Arial Unicode MS"/>
                <w:b/>
                <w:bCs/>
                <w:color w:val="000000"/>
                <w:bdr w:val="nil"/>
              </w:rPr>
            </w:pPr>
            <w:r>
              <w:rPr>
                <w:rFonts w:eastAsia="Arial Unicode MS"/>
                <w:b/>
                <w:bCs/>
                <w:color w:val="000000"/>
                <w:bdr w:val="nil"/>
              </w:rPr>
              <w:t>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F9" w:rsidRPr="00AF5AF9" w:rsidRDefault="00AF5AF9" w:rsidP="00BC3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/>
                <w:b/>
                <w:bCs/>
                <w:color w:val="000000"/>
                <w:bdr w:val="nil"/>
              </w:rPr>
            </w:pPr>
            <w:r>
              <w:rPr>
                <w:rFonts w:eastAsia="Arial Unicode MS"/>
                <w:b/>
                <w:bCs/>
                <w:color w:val="000000"/>
                <w:bdr w:val="nil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F9" w:rsidRPr="00AF5AF9" w:rsidRDefault="00AF5AF9" w:rsidP="00BC3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/>
                <w:b/>
                <w:bCs/>
                <w:color w:val="000000"/>
                <w:bdr w:val="nil"/>
              </w:rPr>
            </w:pPr>
            <w:r>
              <w:rPr>
                <w:rFonts w:eastAsia="Arial Unicode MS"/>
                <w:b/>
                <w:bCs/>
                <w:color w:val="000000"/>
                <w:bdr w:val="nil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F9" w:rsidRPr="00AF5AF9" w:rsidRDefault="00AF5AF9" w:rsidP="00BC3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/>
                <w:b/>
                <w:bCs/>
                <w:color w:val="000000"/>
                <w:bdr w:val="nil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F9" w:rsidRPr="00AF5AF9" w:rsidRDefault="00AF5AF9" w:rsidP="00BC3D1B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dr w:val="nil"/>
                <w:lang w:eastAsia="ru-RU"/>
              </w:rPr>
            </w:pPr>
          </w:p>
        </w:tc>
      </w:tr>
      <w:tr w:rsidR="00AF5AF9" w:rsidRPr="00AF5AF9" w:rsidTr="00AF5AF9">
        <w:trPr>
          <w:trHeight w:val="6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F9" w:rsidRPr="00AF5AF9" w:rsidRDefault="00AF5AF9" w:rsidP="00BC3D1B">
            <w:pPr>
              <w:widowControl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3.1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F9" w:rsidRPr="00AF5AF9" w:rsidRDefault="00AF5AF9" w:rsidP="00BC3D1B">
            <w:pPr>
              <w:widowControl w:val="0"/>
              <w:spacing w:after="0" w:line="240" w:lineRule="auto"/>
              <w:rPr>
                <w:rFonts w:eastAsia="Times New Roman"/>
                <w:bdr w:val="nil"/>
                <w:lang w:eastAsia="ru-RU"/>
              </w:rPr>
            </w:pPr>
            <w:r>
              <w:rPr>
                <w:rFonts w:eastAsia="Times New Roman"/>
                <w:bdr w:val="nil"/>
                <w:lang w:eastAsia="ru-RU"/>
              </w:rPr>
              <w:t>Назначение бизнес – плана</w:t>
            </w:r>
            <w:r w:rsidR="00A31BC7">
              <w:rPr>
                <w:rFonts w:eastAsia="Times New Roman"/>
                <w:bdr w:val="nil"/>
                <w:lang w:eastAsia="ru-RU"/>
              </w:rPr>
              <w:t>. Типы бизнес-планов. С</w:t>
            </w:r>
            <w:r>
              <w:rPr>
                <w:rFonts w:eastAsia="Times New Roman"/>
                <w:bdr w:val="nil"/>
                <w:lang w:eastAsia="ru-RU"/>
              </w:rPr>
              <w:t>труктура</w:t>
            </w:r>
            <w:r w:rsidR="00A31BC7">
              <w:rPr>
                <w:rFonts w:eastAsia="Times New Roman"/>
                <w:bdr w:val="nil"/>
                <w:lang w:eastAsia="ru-RU"/>
              </w:rPr>
              <w:t xml:space="preserve"> бизнес-плана</w:t>
            </w:r>
            <w:r w:rsidR="00CD2788">
              <w:rPr>
                <w:rFonts w:eastAsia="Times New Roman"/>
                <w:bdr w:val="nil"/>
                <w:lang w:eastAsia="ru-RU"/>
              </w:rPr>
              <w:t>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F9" w:rsidRPr="00AF5AF9" w:rsidRDefault="00A31BC7" w:rsidP="00BC3D1B">
            <w:pPr>
              <w:widowControl w:val="0"/>
              <w:spacing w:after="0" w:line="240" w:lineRule="auto"/>
              <w:jc w:val="center"/>
              <w:rPr>
                <w:rFonts w:eastAsia="Arial Unicode MS"/>
                <w:bCs/>
                <w:color w:val="000000"/>
                <w:bdr w:val="nil"/>
              </w:rPr>
            </w:pPr>
            <w:r>
              <w:rPr>
                <w:rFonts w:eastAsia="Arial Unicode MS"/>
                <w:bCs/>
                <w:color w:val="000000"/>
                <w:bdr w:val="nil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F9" w:rsidRPr="00AF5AF9" w:rsidRDefault="00A31BC7" w:rsidP="00BC3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/>
                <w:bCs/>
                <w:color w:val="000000"/>
                <w:bdr w:val="nil"/>
              </w:rPr>
            </w:pPr>
            <w:r>
              <w:rPr>
                <w:rFonts w:eastAsia="Arial Unicode MS"/>
                <w:bCs/>
                <w:color w:val="000000"/>
                <w:bdr w:val="nil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F9" w:rsidRPr="00AF5AF9" w:rsidRDefault="00A31BC7" w:rsidP="00BC3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/>
                <w:bCs/>
                <w:color w:val="000000"/>
                <w:bdr w:val="nil"/>
              </w:rPr>
            </w:pPr>
            <w:r>
              <w:rPr>
                <w:rFonts w:eastAsia="Arial Unicode MS"/>
                <w:bCs/>
                <w:color w:val="000000"/>
                <w:bdr w:val="nil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F9" w:rsidRPr="00AF5AF9" w:rsidRDefault="00AF5AF9" w:rsidP="00BC3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/>
                <w:bCs/>
                <w:color w:val="000000"/>
                <w:bdr w:val="nil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F9" w:rsidRPr="00AF5AF9" w:rsidRDefault="00AF5AF9" w:rsidP="00BC3D1B">
            <w:pPr>
              <w:widowControl w:val="0"/>
              <w:spacing w:after="0" w:line="240" w:lineRule="auto"/>
              <w:jc w:val="center"/>
              <w:rPr>
                <w:rFonts w:eastAsia="Times New Roman"/>
                <w:bdr w:val="nil"/>
                <w:lang w:eastAsia="ru-RU"/>
              </w:rPr>
            </w:pPr>
          </w:p>
        </w:tc>
      </w:tr>
      <w:tr w:rsidR="00AF5AF9" w:rsidRPr="00AF5AF9" w:rsidTr="00AF5AF9">
        <w:trPr>
          <w:trHeight w:val="6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F9" w:rsidRDefault="00AF5AF9" w:rsidP="00BC3D1B">
            <w:pPr>
              <w:widowControl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3.2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F9" w:rsidRPr="00AF5AF9" w:rsidRDefault="00AF5AF9" w:rsidP="00BC3D1B">
            <w:pPr>
              <w:widowControl w:val="0"/>
              <w:spacing w:after="0" w:line="240" w:lineRule="auto"/>
              <w:rPr>
                <w:rFonts w:eastAsia="Times New Roman"/>
                <w:bdr w:val="nil"/>
                <w:lang w:eastAsia="ru-RU"/>
              </w:rPr>
            </w:pPr>
            <w:r>
              <w:rPr>
                <w:rFonts w:eastAsia="Times New Roman"/>
                <w:bdr w:val="nil"/>
                <w:lang w:eastAsia="ru-RU"/>
              </w:rPr>
              <w:t>Содержание разделов бизнес-плана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F9" w:rsidRPr="00AF5AF9" w:rsidRDefault="00A31BC7" w:rsidP="00BC3D1B">
            <w:pPr>
              <w:widowControl w:val="0"/>
              <w:spacing w:after="0" w:line="240" w:lineRule="auto"/>
              <w:jc w:val="center"/>
              <w:rPr>
                <w:rFonts w:eastAsia="Arial Unicode MS"/>
                <w:bCs/>
                <w:color w:val="000000"/>
                <w:bdr w:val="nil"/>
              </w:rPr>
            </w:pPr>
            <w:r>
              <w:rPr>
                <w:rFonts w:eastAsia="Arial Unicode MS"/>
                <w:bCs/>
                <w:color w:val="000000"/>
                <w:bdr w:val="nil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F9" w:rsidRPr="00AF5AF9" w:rsidRDefault="00A31BC7" w:rsidP="00BC3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/>
                <w:bCs/>
                <w:color w:val="000000"/>
                <w:bdr w:val="nil"/>
              </w:rPr>
            </w:pPr>
            <w:r>
              <w:rPr>
                <w:rFonts w:eastAsia="Arial Unicode MS"/>
                <w:bCs/>
                <w:color w:val="000000"/>
                <w:bdr w:val="nil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F9" w:rsidRPr="00AF5AF9" w:rsidRDefault="00A31BC7" w:rsidP="00BC3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/>
                <w:bCs/>
                <w:color w:val="000000"/>
                <w:bdr w:val="nil"/>
              </w:rPr>
            </w:pPr>
            <w:r>
              <w:rPr>
                <w:rFonts w:eastAsia="Arial Unicode MS"/>
                <w:bCs/>
                <w:color w:val="000000"/>
                <w:bdr w:val="nil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F9" w:rsidRPr="00AF5AF9" w:rsidRDefault="00AF5AF9" w:rsidP="00BC3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/>
                <w:bCs/>
                <w:color w:val="000000"/>
                <w:bdr w:val="nil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F9" w:rsidRPr="00AF5AF9" w:rsidRDefault="00AF5AF9" w:rsidP="00BC3D1B">
            <w:pPr>
              <w:widowControl w:val="0"/>
              <w:spacing w:after="0" w:line="240" w:lineRule="auto"/>
              <w:jc w:val="center"/>
              <w:rPr>
                <w:rFonts w:eastAsia="Times New Roman"/>
                <w:bdr w:val="nil"/>
                <w:lang w:eastAsia="ru-RU"/>
              </w:rPr>
            </w:pPr>
          </w:p>
        </w:tc>
      </w:tr>
      <w:tr w:rsidR="00AF5AF9" w:rsidRPr="00AF5AF9" w:rsidTr="00AF5AF9">
        <w:trPr>
          <w:trHeight w:val="6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AF9" w:rsidRPr="00AF5AF9" w:rsidRDefault="00AF5AF9" w:rsidP="00BC3D1B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AF5AF9">
              <w:rPr>
                <w:rFonts w:eastAsia="Times New Roman"/>
                <w:b/>
                <w:lang w:eastAsia="ru-RU"/>
              </w:rPr>
              <w:t>4.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F9" w:rsidRPr="00AF5AF9" w:rsidRDefault="00AF5AF9" w:rsidP="00BC3D1B">
            <w:pPr>
              <w:widowControl w:val="0"/>
              <w:spacing w:after="0" w:line="240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bdr w:val="nil"/>
                <w:lang w:eastAsia="ru-RU"/>
              </w:rPr>
              <w:t>М</w:t>
            </w:r>
            <w:r w:rsidRPr="00AF5AF9">
              <w:rPr>
                <w:rFonts w:eastAsia="Times New Roman"/>
                <w:b/>
                <w:bdr w:val="nil"/>
                <w:lang w:eastAsia="ru-RU"/>
              </w:rPr>
              <w:t xml:space="preserve">одуль </w:t>
            </w:r>
            <w:r w:rsidR="00A31BC7">
              <w:rPr>
                <w:rFonts w:eastAsia="Times New Roman"/>
                <w:b/>
                <w:bdr w:val="nil"/>
                <w:lang w:eastAsia="ru-RU"/>
              </w:rPr>
              <w:t>2</w:t>
            </w:r>
            <w:r w:rsidRPr="00AF5AF9">
              <w:rPr>
                <w:rFonts w:eastAsia="Times New Roman"/>
                <w:b/>
                <w:bdr w:val="nil"/>
                <w:lang w:eastAsia="ru-RU"/>
              </w:rPr>
              <w:t xml:space="preserve">. </w:t>
            </w:r>
            <w:r w:rsidRPr="00AF5AF9">
              <w:rPr>
                <w:rFonts w:eastAsia="Arial Unicode MS"/>
                <w:b/>
                <w:color w:val="000000"/>
                <w:bdr w:val="nil"/>
                <w:lang w:eastAsia="ru-RU" w:bidi="ru-RU"/>
              </w:rPr>
              <w:t>Наша команда и бизнес-</w:t>
            </w:r>
            <w:r w:rsidRPr="00AF5AF9">
              <w:rPr>
                <w:rFonts w:eastAsia="Arial Unicode MS"/>
                <w:b/>
                <w:color w:val="000000"/>
                <w:bdr w:val="nil"/>
                <w:lang w:eastAsia="ru-RU" w:bidi="ru-RU"/>
              </w:rPr>
              <w:softHyphen/>
              <w:t>идея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F9" w:rsidRPr="00AF5AF9" w:rsidRDefault="00A31BC7" w:rsidP="00BC3D1B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Arial Unicode MS"/>
                <w:b/>
                <w:bCs/>
                <w:color w:val="000000"/>
                <w:bdr w:val="nil"/>
              </w:rPr>
              <w:t>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F9" w:rsidRPr="00AF5AF9" w:rsidRDefault="00A31BC7" w:rsidP="00BC3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/>
                <w:b/>
                <w:bCs/>
                <w:color w:val="000000"/>
                <w:bdr w:val="nil"/>
              </w:rPr>
            </w:pPr>
            <w:r>
              <w:rPr>
                <w:rFonts w:eastAsia="Arial Unicode MS"/>
                <w:b/>
                <w:bCs/>
                <w:color w:val="000000"/>
                <w:bdr w:val="nil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F9" w:rsidRPr="00AF5AF9" w:rsidRDefault="00A31BC7" w:rsidP="00BC3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/>
                <w:b/>
                <w:bCs/>
                <w:color w:val="000000"/>
                <w:bdr w:val="nil"/>
              </w:rPr>
            </w:pPr>
            <w:r>
              <w:rPr>
                <w:rFonts w:eastAsia="Arial Unicode MS"/>
                <w:b/>
                <w:bCs/>
                <w:color w:val="000000"/>
                <w:bdr w:val="nil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F9" w:rsidRPr="00AF5AF9" w:rsidRDefault="00AF5AF9" w:rsidP="00BC3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/>
                <w:b/>
                <w:bCs/>
                <w:color w:val="000000"/>
                <w:bdr w:val="nil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AF9" w:rsidRPr="00AF5AF9" w:rsidRDefault="00AF5AF9" w:rsidP="00BC3D1B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</w:p>
        </w:tc>
      </w:tr>
      <w:tr w:rsidR="000C2917" w:rsidRPr="00B4635B" w:rsidTr="000C2917">
        <w:trPr>
          <w:trHeight w:val="6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17" w:rsidRPr="00AF5AF9" w:rsidRDefault="000C2917" w:rsidP="00BC3D1B">
            <w:pPr>
              <w:widowControl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F5AF9">
              <w:rPr>
                <w:rFonts w:eastAsia="Times New Roman"/>
                <w:lang w:eastAsia="ru-RU"/>
              </w:rPr>
              <w:t>4.1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917" w:rsidRPr="00AF5AF9" w:rsidRDefault="000C2917" w:rsidP="00BC3D1B">
            <w:pPr>
              <w:widowControl w:val="0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Способы генерации бизнес-идеи и методы оценки её реализуемости</w:t>
            </w:r>
            <w:r w:rsidR="00B4635B">
              <w:rPr>
                <w:rFonts w:eastAsia="Times New Roman"/>
                <w:lang w:eastAsia="ru-RU"/>
              </w:rPr>
              <w:t>.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="00B4635B">
              <w:rPr>
                <w:rFonts w:eastAsia="Times New Roman"/>
                <w:lang w:eastAsia="ru-RU"/>
              </w:rPr>
              <w:t>Оценка конкурентоспособности бизнес-идеи</w:t>
            </w:r>
            <w:r w:rsidR="00CD2788">
              <w:rPr>
                <w:rFonts w:eastAsia="Times New Roman"/>
                <w:lang w:eastAsia="ru-RU"/>
              </w:rPr>
              <w:t>. Выбор организационно правовой формы предприятия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917" w:rsidRPr="00A31BC7" w:rsidRDefault="00B4635B" w:rsidP="00BC3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/>
                <w:color w:val="000000"/>
                <w:bdr w:val="nil"/>
              </w:rPr>
            </w:pPr>
            <w:r>
              <w:rPr>
                <w:rFonts w:eastAsia="Arial Unicode MS"/>
                <w:color w:val="000000"/>
                <w:bdr w:val="nil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917" w:rsidRPr="00A31BC7" w:rsidRDefault="00B4635B" w:rsidP="00BC3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/>
                <w:color w:val="000000"/>
                <w:bdr w:val="nil"/>
              </w:rPr>
            </w:pPr>
            <w:r>
              <w:rPr>
                <w:rFonts w:eastAsia="Arial Unicode MS"/>
                <w:color w:val="000000"/>
                <w:bdr w:val="nil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917" w:rsidRPr="00A31BC7" w:rsidRDefault="00B4635B" w:rsidP="00BC3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/>
                <w:color w:val="000000"/>
                <w:bdr w:val="nil"/>
              </w:rPr>
            </w:pPr>
            <w:r>
              <w:rPr>
                <w:rFonts w:eastAsia="Arial Unicode MS"/>
                <w:color w:val="000000"/>
                <w:bdr w:val="nil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917" w:rsidRPr="00B4635B" w:rsidRDefault="000C2917" w:rsidP="00BC3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/>
                <w:color w:val="000000"/>
                <w:bdr w:val="nil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17" w:rsidRPr="00AF5AF9" w:rsidRDefault="000C2917" w:rsidP="00BC3D1B">
            <w:pPr>
              <w:widowControl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0C2917" w:rsidRPr="00A31BC7" w:rsidTr="000C2917">
        <w:trPr>
          <w:trHeight w:val="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917" w:rsidRPr="00AF5AF9" w:rsidRDefault="00B4635B" w:rsidP="00BC3D1B">
            <w:pPr>
              <w:widowControl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4.2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917" w:rsidRPr="00AF5AF9" w:rsidRDefault="000C2917" w:rsidP="00BC3D1B">
            <w:pPr>
              <w:widowControl w:val="0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Определение сильных сторон участников команды, распределение ролей в проекте</w:t>
            </w:r>
            <w:r w:rsidR="00B4635B">
              <w:rPr>
                <w:rFonts w:eastAsia="Times New Roman"/>
                <w:lang w:eastAsia="ru-RU"/>
              </w:rPr>
              <w:t xml:space="preserve">. </w:t>
            </w:r>
            <w:r w:rsidR="00B4635B" w:rsidRPr="00B4635B">
              <w:rPr>
                <w:rFonts w:eastAsia="Times New Roman"/>
                <w:lang w:eastAsia="ru-RU"/>
              </w:rPr>
              <w:t>Ключевые факторы успеха команды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917" w:rsidRPr="00A31BC7" w:rsidRDefault="00B4635B" w:rsidP="00BC3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/>
                <w:color w:val="000000"/>
                <w:bdr w:val="nil"/>
              </w:rPr>
            </w:pPr>
            <w:r>
              <w:rPr>
                <w:rFonts w:eastAsia="Arial Unicode MS"/>
                <w:color w:val="000000"/>
                <w:bdr w:val="nil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917" w:rsidRPr="00A31BC7" w:rsidRDefault="00B4635B" w:rsidP="00BC3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/>
                <w:color w:val="000000"/>
                <w:bdr w:val="nil"/>
              </w:rPr>
            </w:pPr>
            <w:r>
              <w:rPr>
                <w:rFonts w:eastAsia="Arial Unicode MS"/>
                <w:color w:val="000000"/>
                <w:bdr w:val="nil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917" w:rsidRPr="00A31BC7" w:rsidRDefault="00B4635B" w:rsidP="00BC3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/>
                <w:color w:val="000000"/>
                <w:bdr w:val="nil"/>
              </w:rPr>
            </w:pPr>
            <w:r>
              <w:rPr>
                <w:rFonts w:eastAsia="Arial Unicode MS"/>
                <w:color w:val="000000"/>
                <w:bdr w:val="nil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917" w:rsidRPr="00A31BC7" w:rsidRDefault="000C2917" w:rsidP="00BC3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/>
                <w:color w:val="000000"/>
                <w:bdr w:val="nil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917" w:rsidRPr="00AF5AF9" w:rsidRDefault="000C2917" w:rsidP="00BC3D1B">
            <w:pPr>
              <w:widowControl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0C2917" w:rsidRPr="00B4635B" w:rsidTr="000C2917">
        <w:trPr>
          <w:trHeight w:val="44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917" w:rsidRPr="00AF5AF9" w:rsidRDefault="000C2917" w:rsidP="00BC3D1B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AF5AF9">
              <w:rPr>
                <w:rFonts w:eastAsia="Times New Roman"/>
                <w:b/>
                <w:lang w:eastAsia="ru-RU"/>
              </w:rPr>
              <w:t>5.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917" w:rsidRPr="00AF5AF9" w:rsidRDefault="000C2917" w:rsidP="00BC3D1B">
            <w:pPr>
              <w:widowControl w:val="0"/>
              <w:spacing w:after="0" w:line="240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bdr w:val="nil"/>
                <w:lang w:eastAsia="ru-RU"/>
              </w:rPr>
              <w:t>М</w:t>
            </w:r>
            <w:r w:rsidR="00E07B49">
              <w:rPr>
                <w:rFonts w:eastAsia="Times New Roman"/>
                <w:b/>
                <w:bdr w:val="nil"/>
                <w:lang w:eastAsia="ru-RU"/>
              </w:rPr>
              <w:t>одуль 3</w:t>
            </w:r>
            <w:r w:rsidRPr="00AF5AF9">
              <w:rPr>
                <w:rFonts w:eastAsia="Times New Roman"/>
                <w:b/>
                <w:bdr w:val="nil"/>
                <w:lang w:eastAsia="ru-RU"/>
              </w:rPr>
              <w:t xml:space="preserve">. </w:t>
            </w:r>
            <w:r w:rsidRPr="00AF5AF9">
              <w:rPr>
                <w:rFonts w:eastAsia="Arial Unicode MS"/>
                <w:b/>
                <w:color w:val="000000"/>
                <w:bdr w:val="nil"/>
                <w:lang w:eastAsia="ru-RU" w:bidi="ru-RU"/>
              </w:rPr>
              <w:t>Целевая группа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917" w:rsidRPr="000C2917" w:rsidRDefault="000C2917" w:rsidP="00BC3D1B">
            <w:pPr>
              <w:widowControl w:val="0"/>
              <w:spacing w:after="0" w:line="240" w:lineRule="auto"/>
              <w:jc w:val="center"/>
              <w:rPr>
                <w:rFonts w:eastAsia="Arial Unicode MS"/>
                <w:color w:val="000000"/>
                <w:bdr w:val="nil"/>
              </w:rPr>
            </w:pPr>
            <w:r w:rsidRPr="000C2917">
              <w:rPr>
                <w:rFonts w:eastAsia="Arial Unicode MS"/>
                <w:color w:val="000000"/>
                <w:bdr w:val="nil"/>
              </w:rPr>
              <w:t>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917" w:rsidRPr="000C2917" w:rsidRDefault="000C2917" w:rsidP="00BC3D1B">
            <w:pPr>
              <w:widowControl w:val="0"/>
              <w:spacing w:after="0" w:line="240" w:lineRule="auto"/>
              <w:jc w:val="center"/>
              <w:rPr>
                <w:rFonts w:eastAsia="Arial Unicode MS"/>
                <w:color w:val="000000"/>
                <w:bdr w:val="nil"/>
              </w:rPr>
            </w:pPr>
            <w:r w:rsidRPr="000C2917">
              <w:rPr>
                <w:rFonts w:eastAsia="Arial Unicode MS"/>
                <w:color w:val="000000"/>
                <w:bdr w:val="nil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917" w:rsidRPr="000C2917" w:rsidRDefault="000C2917" w:rsidP="00BC3D1B">
            <w:pPr>
              <w:widowControl w:val="0"/>
              <w:spacing w:after="0" w:line="240" w:lineRule="auto"/>
              <w:jc w:val="center"/>
              <w:rPr>
                <w:rFonts w:eastAsia="Arial Unicode MS"/>
                <w:color w:val="000000"/>
                <w:bdr w:val="nil"/>
              </w:rPr>
            </w:pPr>
            <w:r w:rsidRPr="000C2917">
              <w:rPr>
                <w:rFonts w:eastAsia="Arial Unicode MS"/>
                <w:color w:val="000000"/>
                <w:bdr w:val="nil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917" w:rsidRPr="00B4635B" w:rsidRDefault="000C2917" w:rsidP="00BC3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/>
                <w:b/>
                <w:bCs/>
                <w:color w:val="000000"/>
                <w:bdr w:val="nil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917" w:rsidRPr="00AF5AF9" w:rsidRDefault="000C2917" w:rsidP="00BC3D1B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</w:p>
        </w:tc>
      </w:tr>
      <w:tr w:rsidR="00B4635B" w:rsidRPr="000C2917" w:rsidTr="00AF5AF9">
        <w:trPr>
          <w:trHeight w:val="4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35B" w:rsidRPr="00AF5AF9" w:rsidRDefault="00B4635B" w:rsidP="00BC3D1B">
            <w:pPr>
              <w:widowControl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F5AF9">
              <w:rPr>
                <w:rFonts w:eastAsia="Times New Roman"/>
                <w:lang w:eastAsia="ru-RU"/>
              </w:rPr>
              <w:t>5.1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35B" w:rsidRPr="00AF5AF9" w:rsidRDefault="00B4635B" w:rsidP="00BC3D1B">
            <w:pPr>
              <w:widowControl w:val="0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Arial Unicode MS"/>
                <w:bdr w:val="nil"/>
              </w:rPr>
              <w:t xml:space="preserve">Важность определения целевой аудитории. </w:t>
            </w:r>
            <w:r w:rsidRPr="00AF5AF9">
              <w:rPr>
                <w:rFonts w:eastAsia="Arial Unicode MS"/>
                <w:bdr w:val="nil"/>
              </w:rPr>
              <w:t>С</w:t>
            </w:r>
            <w:r w:rsidRPr="000C2917">
              <w:rPr>
                <w:rFonts w:eastAsia="Arial Unicode MS"/>
                <w:bdr w:val="nil"/>
              </w:rPr>
              <w:t>пособы определения целевой</w:t>
            </w:r>
            <w:r w:rsidRPr="000C2917">
              <w:rPr>
                <w:rFonts w:eastAsia="Arial Unicode MS"/>
                <w:spacing w:val="-16"/>
                <w:bdr w:val="nil"/>
              </w:rPr>
              <w:t xml:space="preserve"> </w:t>
            </w:r>
            <w:r w:rsidRPr="000C2917">
              <w:rPr>
                <w:rFonts w:eastAsia="Arial Unicode MS"/>
                <w:bdr w:val="nil"/>
              </w:rPr>
              <w:t>аудитории</w:t>
            </w:r>
            <w:r>
              <w:rPr>
                <w:rFonts w:eastAsia="Arial Unicode MS"/>
                <w:bdr w:val="nil"/>
              </w:rPr>
              <w:t xml:space="preserve"> и её размера.</w:t>
            </w:r>
            <w:r>
              <w:t xml:space="preserve"> </w:t>
            </w:r>
            <w:r w:rsidRPr="00B4635B">
              <w:rPr>
                <w:rFonts w:eastAsia="Arial Unicode MS"/>
                <w:bdr w:val="nil"/>
              </w:rPr>
              <w:t>Методики сегментирования целевой аудитории. Критерии сегментации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35B" w:rsidRPr="000C2917" w:rsidRDefault="00B4635B" w:rsidP="00BC3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/>
                <w:color w:val="000000"/>
                <w:bdr w:val="nil"/>
              </w:rPr>
            </w:pPr>
            <w:r>
              <w:rPr>
                <w:rFonts w:eastAsia="Arial Unicode MS"/>
                <w:color w:val="000000"/>
                <w:bdr w:val="nil"/>
              </w:rPr>
              <w:t>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35B" w:rsidRPr="00A31BC7" w:rsidRDefault="00B4635B" w:rsidP="00BC3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/>
                <w:color w:val="000000"/>
                <w:bdr w:val="nil"/>
              </w:rPr>
            </w:pPr>
            <w:r>
              <w:rPr>
                <w:rFonts w:eastAsia="Arial Unicode MS"/>
                <w:color w:val="000000"/>
                <w:bdr w:val="nil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35B" w:rsidRPr="000C2917" w:rsidRDefault="00B4635B" w:rsidP="00BC3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/>
                <w:color w:val="000000"/>
                <w:bdr w:val="nil"/>
              </w:rPr>
            </w:pPr>
            <w:r>
              <w:rPr>
                <w:rFonts w:eastAsia="Arial Unicode MS"/>
                <w:color w:val="000000"/>
                <w:bdr w:val="nil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35B" w:rsidRPr="000C2917" w:rsidRDefault="00B4635B" w:rsidP="00BC3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/>
                <w:color w:val="000000"/>
                <w:bdr w:val="nil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35B" w:rsidRPr="00AF5AF9" w:rsidRDefault="00B4635B" w:rsidP="00BC3D1B">
            <w:pPr>
              <w:widowControl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B4635B" w:rsidRPr="000C2917" w:rsidTr="00AF5AF9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35B" w:rsidRPr="00AF5AF9" w:rsidRDefault="00B4635B" w:rsidP="00BC3D1B">
            <w:pPr>
              <w:widowControl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F5AF9">
              <w:rPr>
                <w:rFonts w:eastAsia="Times New Roman"/>
                <w:lang w:eastAsia="ru-RU"/>
              </w:rPr>
              <w:t>5.2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35B" w:rsidRPr="00AF5AF9" w:rsidRDefault="00B4635B" w:rsidP="00BC3D1B">
            <w:pPr>
              <w:widowControl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B4635B">
              <w:rPr>
                <w:rFonts w:eastAsia="Times New Roman"/>
                <w:lang w:eastAsia="ru-RU"/>
              </w:rPr>
              <w:t>Отношение целевой аудитории к сфере B2B, B2C, B2G</w:t>
            </w:r>
            <w:r>
              <w:rPr>
                <w:rFonts w:eastAsia="Times New Roman"/>
                <w:lang w:eastAsia="ru-RU"/>
              </w:rPr>
              <w:t xml:space="preserve">. </w:t>
            </w:r>
            <w:r w:rsidRPr="00B4635B">
              <w:rPr>
                <w:rFonts w:eastAsia="Times New Roman"/>
                <w:lang w:eastAsia="ru-RU"/>
              </w:rPr>
              <w:t>Характеристики типичных клиентов целевых групп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35B" w:rsidRPr="000C2917" w:rsidRDefault="00B4635B" w:rsidP="00BC3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/>
                <w:color w:val="000000"/>
                <w:bdr w:val="nil"/>
              </w:rPr>
            </w:pPr>
            <w:r>
              <w:rPr>
                <w:rFonts w:eastAsia="Arial Unicode MS"/>
                <w:color w:val="000000"/>
                <w:bdr w:val="nil"/>
              </w:rPr>
              <w:t>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35B" w:rsidRPr="00A31BC7" w:rsidRDefault="00B4635B" w:rsidP="00BC3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/>
                <w:color w:val="000000"/>
                <w:bdr w:val="nil"/>
              </w:rPr>
            </w:pPr>
            <w:r>
              <w:rPr>
                <w:rFonts w:eastAsia="Arial Unicode MS"/>
                <w:color w:val="000000"/>
                <w:bdr w:val="nil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35B" w:rsidRPr="000C2917" w:rsidRDefault="00B4635B" w:rsidP="00BC3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/>
                <w:color w:val="000000"/>
                <w:bdr w:val="nil"/>
              </w:rPr>
            </w:pPr>
            <w:r>
              <w:rPr>
                <w:rFonts w:eastAsia="Arial Unicode MS"/>
                <w:color w:val="000000"/>
                <w:bdr w:val="nil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35B" w:rsidRPr="000C2917" w:rsidRDefault="00B4635B" w:rsidP="00BC3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/>
                <w:color w:val="000000"/>
                <w:bdr w:val="nil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35B" w:rsidRPr="00AF5AF9" w:rsidRDefault="00B4635B" w:rsidP="00BC3D1B">
            <w:pPr>
              <w:widowControl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AF5AF9" w:rsidRPr="00B4635B" w:rsidTr="00B4635B">
        <w:trPr>
          <w:trHeight w:val="7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AF9" w:rsidRPr="00AF5AF9" w:rsidRDefault="00AF5AF9" w:rsidP="00BC3D1B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F5AF9">
              <w:rPr>
                <w:rFonts w:eastAsia="Times New Roman"/>
                <w:b/>
                <w:bCs/>
                <w:lang w:eastAsia="ru-RU"/>
              </w:rPr>
              <w:lastRenderedPageBreak/>
              <w:t>6</w:t>
            </w:r>
            <w:r w:rsidRPr="00B4635B">
              <w:rPr>
                <w:rFonts w:eastAsia="Times New Roman"/>
                <w:b/>
                <w:bCs/>
                <w:lang w:eastAsia="ru-RU"/>
              </w:rPr>
              <w:t>.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AF9" w:rsidRPr="00AF5AF9" w:rsidRDefault="00B4635B" w:rsidP="00BC3D1B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dr w:val="nil"/>
                <w:lang w:eastAsia="ru-RU"/>
              </w:rPr>
              <w:t>М</w:t>
            </w:r>
            <w:r w:rsidR="00AF5AF9" w:rsidRPr="00AF5AF9">
              <w:rPr>
                <w:rFonts w:eastAsia="Times New Roman"/>
                <w:b/>
                <w:bdr w:val="nil"/>
                <w:lang w:eastAsia="ru-RU"/>
              </w:rPr>
              <w:t xml:space="preserve">одуль </w:t>
            </w:r>
            <w:r w:rsidR="00E07B49">
              <w:rPr>
                <w:rFonts w:eastAsia="Times New Roman"/>
                <w:b/>
                <w:bdr w:val="nil"/>
                <w:lang w:eastAsia="ru-RU"/>
              </w:rPr>
              <w:t>4</w:t>
            </w:r>
            <w:r w:rsidR="00AF5AF9" w:rsidRPr="00AF5AF9">
              <w:rPr>
                <w:rFonts w:eastAsia="Times New Roman"/>
                <w:b/>
                <w:bdr w:val="nil"/>
                <w:lang w:eastAsia="ru-RU"/>
              </w:rPr>
              <w:t xml:space="preserve">. </w:t>
            </w:r>
            <w:r w:rsidR="00AF5AF9" w:rsidRPr="00AF5AF9">
              <w:rPr>
                <w:rFonts w:eastAsia="Arial Unicode MS"/>
                <w:b/>
                <w:color w:val="000000"/>
                <w:bdr w:val="nil"/>
                <w:lang w:eastAsia="ru-RU" w:bidi="ru-RU"/>
              </w:rPr>
              <w:t>Планирование рабочего процесса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F9" w:rsidRPr="00AF5AF9" w:rsidRDefault="00B4635B" w:rsidP="00BC3D1B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F9" w:rsidRPr="00B4635B" w:rsidRDefault="00B4635B" w:rsidP="00BC3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/>
                <w:b/>
                <w:bCs/>
                <w:color w:val="000000"/>
                <w:bdr w:val="nil"/>
              </w:rPr>
            </w:pPr>
            <w:r>
              <w:rPr>
                <w:rFonts w:eastAsia="Arial Unicode MS"/>
                <w:b/>
                <w:bCs/>
                <w:color w:val="000000"/>
                <w:bdr w:val="nil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F9" w:rsidRPr="00B4635B" w:rsidRDefault="00B4635B" w:rsidP="00BC3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/>
                <w:b/>
                <w:bCs/>
                <w:color w:val="000000"/>
                <w:bdr w:val="nil"/>
              </w:rPr>
            </w:pPr>
            <w:r>
              <w:rPr>
                <w:rFonts w:eastAsia="Arial Unicode MS"/>
                <w:b/>
                <w:bCs/>
                <w:color w:val="000000"/>
                <w:bdr w:val="nil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F9" w:rsidRPr="00B4635B" w:rsidRDefault="00AF5AF9" w:rsidP="00BC3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/>
                <w:b/>
                <w:bCs/>
                <w:color w:val="000000"/>
                <w:bdr w:val="nil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F9" w:rsidRPr="00AF5AF9" w:rsidRDefault="00AF5AF9" w:rsidP="00BC3D1B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</w:p>
        </w:tc>
      </w:tr>
      <w:tr w:rsidR="00AF5AF9" w:rsidRPr="0060126B" w:rsidTr="00AF5AF9">
        <w:trPr>
          <w:trHeight w:val="3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AF9" w:rsidRPr="00AF5AF9" w:rsidRDefault="00AF5AF9" w:rsidP="00BC3D1B">
            <w:pPr>
              <w:widowControl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F5AF9">
              <w:rPr>
                <w:rFonts w:eastAsia="Times New Roman"/>
                <w:lang w:eastAsia="ru-RU"/>
              </w:rPr>
              <w:t>6.1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F9" w:rsidRPr="00AF5AF9" w:rsidRDefault="00B4635B" w:rsidP="00BC3D1B">
            <w:pPr>
              <w:widowControl w:val="0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000000"/>
                <w:bdr w:val="nil"/>
                <w:lang w:eastAsia="ru-RU" w:bidi="ru-RU"/>
              </w:rPr>
              <w:t>Понятие бизнес-процессов и их классификация.</w:t>
            </w:r>
            <w:r w:rsidR="0060126B">
              <w:rPr>
                <w:rFonts w:eastAsia="Times New Roman"/>
                <w:color w:val="000000"/>
                <w:bdr w:val="nil"/>
                <w:lang w:eastAsia="ru-RU" w:bidi="ru-RU"/>
              </w:rPr>
              <w:t xml:space="preserve"> Методика построения бизнес-процессов, их структурирование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F9" w:rsidRPr="00B4635B" w:rsidRDefault="0060126B" w:rsidP="00BC3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/>
                <w:color w:val="000000"/>
                <w:bdr w:val="nil"/>
              </w:rPr>
            </w:pPr>
            <w:r>
              <w:rPr>
                <w:rFonts w:eastAsia="Arial Unicode MS"/>
                <w:color w:val="000000"/>
                <w:bdr w:val="nil"/>
              </w:rPr>
              <w:t>6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F9" w:rsidRPr="00B4635B" w:rsidRDefault="0060126B" w:rsidP="00BC3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/>
                <w:color w:val="000000"/>
                <w:bdr w:val="nil"/>
              </w:rPr>
            </w:pPr>
            <w:r>
              <w:rPr>
                <w:rFonts w:eastAsia="Arial Unicode MS"/>
                <w:color w:val="000000"/>
                <w:bdr w:val="nil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F9" w:rsidRPr="00B4635B" w:rsidRDefault="0060126B" w:rsidP="00BC3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/>
                <w:color w:val="000000"/>
                <w:bdr w:val="nil"/>
              </w:rPr>
            </w:pPr>
            <w:r>
              <w:rPr>
                <w:rFonts w:eastAsia="Arial Unicode MS"/>
                <w:color w:val="000000"/>
                <w:bdr w:val="nil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F9" w:rsidRPr="0060126B" w:rsidRDefault="00AF5AF9" w:rsidP="00BC3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/>
                <w:bdr w:val="nil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AF9" w:rsidRPr="00AF5AF9" w:rsidRDefault="00AF5AF9" w:rsidP="00BC3D1B">
            <w:pPr>
              <w:widowControl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AF5AF9" w:rsidRPr="0060126B" w:rsidTr="00AF5AF9">
        <w:trPr>
          <w:trHeight w:val="3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AF9" w:rsidRPr="00AF5AF9" w:rsidRDefault="00AF5AF9" w:rsidP="00BC3D1B">
            <w:pPr>
              <w:widowControl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F5AF9">
              <w:rPr>
                <w:rFonts w:eastAsia="Times New Roman"/>
                <w:lang w:eastAsia="ru-RU"/>
              </w:rPr>
              <w:t>6.2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F9" w:rsidRPr="0060126B" w:rsidRDefault="0060126B" w:rsidP="00BC3D1B">
            <w:pPr>
              <w:widowControl w:val="0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Потребности в финансовых, информационных, материальных, трудовых и иных ресурсах. Организационная структура управления фирмой</w:t>
            </w:r>
            <w:r>
              <w:rPr>
                <w:rFonts w:eastAsia="Times New Roman"/>
                <w:lang w:val="en-US" w:eastAsia="ru-RU"/>
              </w:rPr>
              <w:t>/</w:t>
            </w:r>
            <w:r>
              <w:rPr>
                <w:rFonts w:eastAsia="Times New Roman"/>
                <w:lang w:eastAsia="ru-RU"/>
              </w:rPr>
              <w:t xml:space="preserve">организацией 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F9" w:rsidRPr="00B4635B" w:rsidRDefault="0060126B" w:rsidP="00BC3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/>
                <w:color w:val="000000"/>
                <w:bdr w:val="nil"/>
              </w:rPr>
            </w:pPr>
            <w:r>
              <w:rPr>
                <w:rFonts w:eastAsia="Arial Unicode MS"/>
                <w:color w:val="000000"/>
                <w:bdr w:val="nil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F9" w:rsidRPr="00B4635B" w:rsidRDefault="0060126B" w:rsidP="00BC3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/>
                <w:color w:val="000000"/>
                <w:bdr w:val="nil"/>
              </w:rPr>
            </w:pPr>
            <w:r>
              <w:rPr>
                <w:rFonts w:eastAsia="Arial Unicode MS"/>
                <w:color w:val="000000"/>
                <w:bdr w:val="nil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F9" w:rsidRPr="00B4635B" w:rsidRDefault="0060126B" w:rsidP="00BC3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/>
                <w:color w:val="000000"/>
                <w:bdr w:val="nil"/>
              </w:rPr>
            </w:pPr>
            <w:r>
              <w:rPr>
                <w:rFonts w:eastAsia="Arial Unicode MS"/>
                <w:color w:val="000000"/>
                <w:bdr w:val="nil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F9" w:rsidRPr="0060126B" w:rsidRDefault="00AF5AF9" w:rsidP="00BC3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/>
                <w:color w:val="000000"/>
                <w:bdr w:val="nil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AF9" w:rsidRPr="00AF5AF9" w:rsidRDefault="00AF5AF9" w:rsidP="00BC3D1B">
            <w:pPr>
              <w:widowControl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AF5AF9" w:rsidRPr="0060126B" w:rsidTr="0060126B">
        <w:trPr>
          <w:trHeight w:val="4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AF9" w:rsidRPr="00AF5AF9" w:rsidRDefault="00AF5AF9" w:rsidP="00BC3D1B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F5AF9">
              <w:rPr>
                <w:rFonts w:eastAsia="Times New Roman"/>
                <w:b/>
                <w:bCs/>
                <w:lang w:eastAsia="ru-RU"/>
              </w:rPr>
              <w:t>7.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F9" w:rsidRPr="00AF5AF9" w:rsidRDefault="0060126B" w:rsidP="00BC3D1B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dr w:val="nil"/>
                <w:lang w:eastAsia="ru-RU"/>
              </w:rPr>
              <w:t>М</w:t>
            </w:r>
            <w:r w:rsidR="00AF5AF9" w:rsidRPr="00AF5AF9">
              <w:rPr>
                <w:rFonts w:eastAsia="Times New Roman"/>
                <w:b/>
                <w:bdr w:val="nil"/>
                <w:lang w:eastAsia="ru-RU"/>
              </w:rPr>
              <w:t xml:space="preserve">одуль </w:t>
            </w:r>
            <w:r w:rsidR="00E07B49">
              <w:rPr>
                <w:rFonts w:eastAsia="Times New Roman"/>
                <w:b/>
                <w:bdr w:val="nil"/>
                <w:lang w:eastAsia="ru-RU"/>
              </w:rPr>
              <w:t>5</w:t>
            </w:r>
            <w:r w:rsidR="00AF5AF9" w:rsidRPr="00AF5AF9">
              <w:rPr>
                <w:rFonts w:eastAsia="Times New Roman"/>
                <w:b/>
                <w:bdr w:val="nil"/>
                <w:lang w:eastAsia="ru-RU"/>
              </w:rPr>
              <w:t xml:space="preserve">. </w:t>
            </w:r>
            <w:r w:rsidR="00AF5AF9" w:rsidRPr="00AF5AF9">
              <w:rPr>
                <w:rFonts w:eastAsia="Arial Unicode MS"/>
                <w:b/>
                <w:color w:val="000000"/>
                <w:bdr w:val="nil"/>
                <w:lang w:eastAsia="ru-RU" w:bidi="en-US"/>
              </w:rPr>
              <w:t>Маркетинговое планирование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F9" w:rsidRPr="00AF5AF9" w:rsidRDefault="0060126B" w:rsidP="00BC3D1B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F9" w:rsidRPr="0060126B" w:rsidRDefault="0060126B" w:rsidP="00BC3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/>
                <w:b/>
                <w:bCs/>
                <w:color w:val="000000"/>
                <w:bdr w:val="nil"/>
              </w:rPr>
            </w:pPr>
            <w:r>
              <w:rPr>
                <w:rFonts w:eastAsia="Arial Unicode MS"/>
                <w:b/>
                <w:bCs/>
                <w:color w:val="000000"/>
                <w:bdr w:val="nil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F9" w:rsidRPr="0060126B" w:rsidRDefault="0060126B" w:rsidP="00BC3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/>
                <w:b/>
                <w:bCs/>
                <w:color w:val="000000"/>
                <w:bdr w:val="nil"/>
              </w:rPr>
            </w:pPr>
            <w:r>
              <w:rPr>
                <w:rFonts w:eastAsia="Arial Unicode MS"/>
                <w:b/>
                <w:bCs/>
                <w:color w:val="000000"/>
                <w:bdr w:val="nil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F9" w:rsidRPr="0060126B" w:rsidRDefault="00AF5AF9" w:rsidP="00BC3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/>
                <w:b/>
                <w:bCs/>
                <w:color w:val="000000"/>
                <w:bdr w:val="nil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F9" w:rsidRPr="00AF5AF9" w:rsidRDefault="00AF5AF9" w:rsidP="00BC3D1B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</w:p>
        </w:tc>
      </w:tr>
      <w:tr w:rsidR="00AF5AF9" w:rsidRPr="0060126B" w:rsidTr="00AF5AF9">
        <w:trPr>
          <w:trHeight w:val="3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AF9" w:rsidRPr="00AF5AF9" w:rsidRDefault="00AF5AF9" w:rsidP="00BC3D1B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F5AF9">
              <w:rPr>
                <w:rFonts w:eastAsia="Times New Roman"/>
                <w:color w:val="000000"/>
                <w:lang w:eastAsia="ru-RU"/>
              </w:rPr>
              <w:t>7.1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F9" w:rsidRPr="00AF5AF9" w:rsidRDefault="0060126B" w:rsidP="00BC3D1B">
            <w:pPr>
              <w:widowControl w:val="0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Цели и задачи маркетинга организации. </w:t>
            </w:r>
            <w:r w:rsidR="00475713">
              <w:rPr>
                <w:rFonts w:eastAsia="Times New Roman"/>
                <w:lang w:eastAsia="ru-RU"/>
              </w:rPr>
              <w:t xml:space="preserve">Анализ конкурентной среды. </w:t>
            </w:r>
            <w:r>
              <w:rPr>
                <w:rFonts w:eastAsia="Times New Roman"/>
                <w:lang w:eastAsia="ru-RU"/>
              </w:rPr>
              <w:t xml:space="preserve">Выбор маркетинговой стратегии.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F9" w:rsidRPr="0060126B" w:rsidRDefault="007138B5" w:rsidP="00BC3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/>
                <w:color w:val="000000"/>
                <w:bdr w:val="nil"/>
              </w:rPr>
            </w:pPr>
            <w:r>
              <w:rPr>
                <w:rFonts w:eastAsia="Arial Unicode MS"/>
                <w:color w:val="000000"/>
                <w:bdr w:val="nil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F9" w:rsidRPr="0060126B" w:rsidRDefault="007138B5" w:rsidP="00BC3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/>
                <w:color w:val="000000"/>
                <w:bdr w:val="nil"/>
              </w:rPr>
            </w:pPr>
            <w:r>
              <w:rPr>
                <w:rFonts w:eastAsia="Arial Unicode MS"/>
                <w:color w:val="000000"/>
                <w:bdr w:val="nil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F9" w:rsidRPr="0060126B" w:rsidRDefault="00AF5AF9" w:rsidP="00BC3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/>
                <w:color w:val="000000"/>
                <w:bdr w:val="ni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F9" w:rsidRPr="0060126B" w:rsidRDefault="00AF5AF9" w:rsidP="00BC3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/>
                <w:color w:val="000000"/>
                <w:bdr w:val="nil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AF9" w:rsidRPr="00AF5AF9" w:rsidRDefault="00AF5AF9" w:rsidP="00BC3D1B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F5AF9" w:rsidRPr="0060126B" w:rsidTr="00AF5AF9">
        <w:trPr>
          <w:trHeight w:val="3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AF9" w:rsidRPr="00AF5AF9" w:rsidRDefault="00AF5AF9" w:rsidP="00BC3D1B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F5AF9">
              <w:rPr>
                <w:rFonts w:eastAsia="Times New Roman"/>
                <w:color w:val="000000"/>
                <w:lang w:eastAsia="ru-RU"/>
              </w:rPr>
              <w:t>7.2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F9" w:rsidRPr="00AF5AF9" w:rsidRDefault="0060126B" w:rsidP="00BC3D1B">
            <w:pPr>
              <w:widowControl w:val="0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План маркетинга. Товарная</w:t>
            </w:r>
            <w:r w:rsidR="007138B5">
              <w:rPr>
                <w:rFonts w:eastAsia="Times New Roman"/>
                <w:lang w:eastAsia="ru-RU"/>
              </w:rPr>
              <w:t xml:space="preserve">, ценовая </w:t>
            </w:r>
            <w:r>
              <w:rPr>
                <w:rFonts w:eastAsia="Times New Roman"/>
                <w:lang w:eastAsia="ru-RU"/>
              </w:rPr>
              <w:t xml:space="preserve"> и сбытовая политики.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F9" w:rsidRPr="0060126B" w:rsidRDefault="007138B5" w:rsidP="00BC3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/>
                <w:color w:val="000000"/>
                <w:bdr w:val="nil"/>
              </w:rPr>
            </w:pPr>
            <w:r>
              <w:rPr>
                <w:rFonts w:eastAsia="Arial Unicode MS"/>
                <w:color w:val="000000"/>
                <w:bdr w:val="nil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F9" w:rsidRPr="0060126B" w:rsidRDefault="007138B5" w:rsidP="00BC3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/>
                <w:color w:val="000000"/>
                <w:bdr w:val="nil"/>
              </w:rPr>
            </w:pPr>
            <w:r>
              <w:rPr>
                <w:rFonts w:eastAsia="Arial Unicode MS"/>
                <w:color w:val="000000"/>
                <w:bdr w:val="nil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F9" w:rsidRPr="0060126B" w:rsidRDefault="007138B5" w:rsidP="00BC3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/>
                <w:color w:val="000000"/>
                <w:bdr w:val="nil"/>
              </w:rPr>
            </w:pPr>
            <w:r>
              <w:rPr>
                <w:rFonts w:eastAsia="Arial Unicode MS"/>
                <w:color w:val="000000"/>
                <w:bdr w:val="nil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F9" w:rsidRPr="0060126B" w:rsidRDefault="00AF5AF9" w:rsidP="00BC3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/>
                <w:color w:val="000000"/>
                <w:bdr w:val="nil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AF9" w:rsidRPr="00AF5AF9" w:rsidRDefault="00AF5AF9" w:rsidP="00BC3D1B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F5AF9" w:rsidRPr="0060126B" w:rsidTr="00AF5AF9">
        <w:trPr>
          <w:trHeight w:val="67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AF9" w:rsidRPr="00AF5AF9" w:rsidRDefault="00AF5AF9" w:rsidP="00BC3D1B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F5AF9">
              <w:rPr>
                <w:rFonts w:eastAsia="Times New Roman"/>
                <w:color w:val="000000"/>
                <w:lang w:eastAsia="ru-RU"/>
              </w:rPr>
              <w:t>7.3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F9" w:rsidRPr="00AF5AF9" w:rsidRDefault="0060126B" w:rsidP="00BC3D1B">
            <w:pPr>
              <w:widowControl w:val="0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Рекламная деятельность. Выбор ре</w:t>
            </w:r>
            <w:r w:rsidR="007138B5">
              <w:rPr>
                <w:rFonts w:eastAsia="Times New Roman"/>
                <w:lang w:eastAsia="ru-RU"/>
              </w:rPr>
              <w:t>кламной модели и рекламных мероприятий. Оценка эффективности рекламных мероприятий.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F9" w:rsidRPr="0060126B" w:rsidRDefault="007138B5" w:rsidP="00BC3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/>
                <w:color w:val="000000"/>
                <w:bdr w:val="nil"/>
              </w:rPr>
            </w:pPr>
            <w:r>
              <w:rPr>
                <w:rFonts w:eastAsia="Arial Unicode MS"/>
                <w:color w:val="000000"/>
                <w:bdr w:val="nil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F9" w:rsidRPr="0060126B" w:rsidRDefault="00AF5AF9" w:rsidP="00BC3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/>
                <w:color w:val="000000"/>
                <w:bdr w:val="nil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F9" w:rsidRPr="0060126B" w:rsidRDefault="007138B5" w:rsidP="00BC3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/>
                <w:color w:val="000000"/>
                <w:bdr w:val="nil"/>
              </w:rPr>
            </w:pPr>
            <w:r>
              <w:rPr>
                <w:rFonts w:eastAsia="Arial Unicode MS"/>
                <w:color w:val="000000"/>
                <w:bdr w:val="nil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F9" w:rsidRPr="0060126B" w:rsidRDefault="00AF5AF9" w:rsidP="00BC3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/>
                <w:bdr w:val="nil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AF9" w:rsidRPr="00AF5AF9" w:rsidRDefault="00AF5AF9" w:rsidP="00BC3D1B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F5AF9" w:rsidRPr="0060126B" w:rsidTr="00AF5AF9">
        <w:trPr>
          <w:trHeight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AF9" w:rsidRPr="00AF5AF9" w:rsidRDefault="00AF5AF9" w:rsidP="00BC3D1B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F5AF9">
              <w:rPr>
                <w:rFonts w:eastAsia="Times New Roman"/>
                <w:color w:val="000000"/>
                <w:lang w:eastAsia="ru-RU"/>
              </w:rPr>
              <w:t>7.4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F9" w:rsidRPr="00AF5AF9" w:rsidRDefault="007138B5" w:rsidP="00BC3D1B">
            <w:pPr>
              <w:widowControl w:val="0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Маркетинговый бюджет.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F9" w:rsidRPr="0060126B" w:rsidRDefault="007138B5" w:rsidP="00BC3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/>
                <w:color w:val="000000"/>
                <w:bdr w:val="nil"/>
              </w:rPr>
            </w:pPr>
            <w:r>
              <w:rPr>
                <w:rFonts w:eastAsia="Arial Unicode MS"/>
                <w:color w:val="000000"/>
                <w:bdr w:val="nil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F9" w:rsidRPr="0060126B" w:rsidRDefault="00AF5AF9" w:rsidP="00BC3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/>
                <w:color w:val="000000"/>
                <w:bdr w:val="nil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F9" w:rsidRPr="0060126B" w:rsidRDefault="007138B5" w:rsidP="00BC3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/>
                <w:color w:val="000000"/>
                <w:bdr w:val="nil"/>
              </w:rPr>
            </w:pPr>
            <w:r>
              <w:rPr>
                <w:rFonts w:eastAsia="Arial Unicode MS"/>
                <w:color w:val="000000"/>
                <w:bdr w:val="nil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F9" w:rsidRPr="0060126B" w:rsidRDefault="00AF5AF9" w:rsidP="00BC3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/>
                <w:bdr w:val="nil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AF9" w:rsidRPr="00AF5AF9" w:rsidRDefault="00AF5AF9" w:rsidP="00BC3D1B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F5AF9" w:rsidRPr="0060126B" w:rsidTr="00BD60F7">
        <w:trPr>
          <w:trHeight w:val="5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F9" w:rsidRPr="00AF5AF9" w:rsidRDefault="00AF5AF9" w:rsidP="00BC3D1B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AF5AF9">
              <w:rPr>
                <w:rFonts w:eastAsia="Times New Roman"/>
                <w:b/>
                <w:color w:val="000000"/>
                <w:lang w:eastAsia="ru-RU"/>
              </w:rPr>
              <w:t>8.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F9" w:rsidRPr="00AF5AF9" w:rsidRDefault="007138B5" w:rsidP="00BC3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130"/>
              </w:tabs>
              <w:spacing w:after="0" w:line="240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bdr w:val="nil"/>
                <w:lang w:eastAsia="ru-RU"/>
              </w:rPr>
              <w:t>М</w:t>
            </w:r>
            <w:r w:rsidR="00AF5AF9" w:rsidRPr="00AF5AF9">
              <w:rPr>
                <w:rFonts w:eastAsia="Times New Roman"/>
                <w:b/>
                <w:bdr w:val="nil"/>
                <w:lang w:eastAsia="ru-RU"/>
              </w:rPr>
              <w:t xml:space="preserve">одуль </w:t>
            </w:r>
            <w:r w:rsidR="00E07B49">
              <w:rPr>
                <w:rFonts w:eastAsia="Times New Roman"/>
                <w:b/>
                <w:bdr w:val="nil"/>
                <w:lang w:eastAsia="ru-RU"/>
              </w:rPr>
              <w:t>6</w:t>
            </w:r>
            <w:r w:rsidR="00AF5AF9" w:rsidRPr="00AF5AF9">
              <w:rPr>
                <w:rFonts w:eastAsia="Times New Roman"/>
                <w:b/>
                <w:bdr w:val="nil"/>
                <w:lang w:eastAsia="ru-RU"/>
              </w:rPr>
              <w:t>.</w:t>
            </w:r>
            <w:r>
              <w:rPr>
                <w:rFonts w:eastAsia="Times New Roman"/>
                <w:b/>
                <w:bdr w:val="nil"/>
                <w:lang w:eastAsia="ru-RU"/>
              </w:rPr>
              <w:t xml:space="preserve"> </w:t>
            </w:r>
            <w:r w:rsidR="00AF5AF9" w:rsidRPr="00AF5AF9">
              <w:rPr>
                <w:rFonts w:eastAsia="Arial Unicode MS"/>
                <w:b/>
                <w:color w:val="000000"/>
                <w:bdr w:val="nil"/>
                <w:lang w:eastAsia="ru-RU" w:bidi="ru-RU"/>
              </w:rPr>
              <w:t>Устойчивое развитие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F9" w:rsidRPr="00AF5AF9" w:rsidRDefault="007138B5" w:rsidP="00BC3D1B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F9" w:rsidRPr="0060126B" w:rsidRDefault="007138B5" w:rsidP="00BC3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/>
                <w:b/>
                <w:bCs/>
                <w:color w:val="000000"/>
                <w:bdr w:val="nil"/>
              </w:rPr>
            </w:pPr>
            <w:r>
              <w:rPr>
                <w:rFonts w:eastAsia="Arial Unicode MS"/>
                <w:b/>
                <w:bCs/>
                <w:color w:val="000000"/>
                <w:bdr w:val="nil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F9" w:rsidRPr="0060126B" w:rsidRDefault="007138B5" w:rsidP="00BC3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/>
                <w:b/>
                <w:bCs/>
                <w:color w:val="000000"/>
                <w:bdr w:val="nil"/>
              </w:rPr>
            </w:pPr>
            <w:r>
              <w:rPr>
                <w:rFonts w:eastAsia="Arial Unicode MS"/>
                <w:b/>
                <w:bCs/>
                <w:color w:val="000000"/>
                <w:bdr w:val="nil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F9" w:rsidRPr="0060126B" w:rsidRDefault="00AF5AF9" w:rsidP="00BC3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/>
                <w:b/>
                <w:bCs/>
                <w:color w:val="000000"/>
                <w:bdr w:val="nil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F9" w:rsidRPr="00AF5AF9" w:rsidRDefault="00AF5AF9" w:rsidP="00BC3D1B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</w:p>
        </w:tc>
      </w:tr>
      <w:tr w:rsidR="00AF5AF9" w:rsidRPr="007138B5" w:rsidTr="00AF5AF9">
        <w:trPr>
          <w:trHeight w:val="6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F9" w:rsidRPr="00AF5AF9" w:rsidRDefault="00AF5AF9" w:rsidP="00BC3D1B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F5AF9">
              <w:rPr>
                <w:rFonts w:eastAsia="Times New Roman"/>
                <w:color w:val="000000"/>
                <w:lang w:eastAsia="ru-RU"/>
              </w:rPr>
              <w:t>8.1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F9" w:rsidRPr="00AF5AF9" w:rsidRDefault="007138B5" w:rsidP="00BC3D1B">
            <w:pPr>
              <w:widowControl w:val="0"/>
              <w:tabs>
                <w:tab w:val="left" w:pos="820"/>
                <w:tab w:val="left" w:pos="822"/>
              </w:tabs>
              <w:autoSpaceDE w:val="0"/>
              <w:autoSpaceDN w:val="0"/>
              <w:spacing w:before="2" w:after="0" w:line="237" w:lineRule="auto"/>
              <w:ind w:left="-7" w:right="104"/>
              <w:rPr>
                <w:rFonts w:eastAsia="Times New Roman"/>
              </w:rPr>
            </w:pPr>
            <w:r>
              <w:rPr>
                <w:rFonts w:eastAsia="Times New Roman"/>
              </w:rPr>
              <w:t>Экологическая составляющая плана устойчивого развития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AF9" w:rsidRPr="007138B5" w:rsidRDefault="00AF696D" w:rsidP="00BC3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/>
                <w:color w:val="000000"/>
                <w:bdr w:val="nil"/>
              </w:rPr>
            </w:pPr>
            <w:r>
              <w:rPr>
                <w:rFonts w:eastAsia="Arial Unicode MS"/>
                <w:color w:val="000000"/>
                <w:bdr w:val="nil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AF9" w:rsidRPr="007138B5" w:rsidRDefault="00AF696D" w:rsidP="00BC3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/>
                <w:color w:val="000000"/>
                <w:bdr w:val="nil"/>
              </w:rPr>
            </w:pPr>
            <w:r>
              <w:rPr>
                <w:rFonts w:eastAsia="Arial Unicode MS"/>
                <w:color w:val="000000"/>
                <w:bdr w:val="nil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AF9" w:rsidRPr="007138B5" w:rsidRDefault="00AF696D" w:rsidP="00BC3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/>
                <w:color w:val="000000"/>
                <w:bdr w:val="nil"/>
              </w:rPr>
            </w:pPr>
            <w:r>
              <w:rPr>
                <w:rFonts w:eastAsia="Arial Unicode MS"/>
                <w:color w:val="000000"/>
                <w:bdr w:val="nil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AF9" w:rsidRPr="007138B5" w:rsidRDefault="00AF5AF9" w:rsidP="00BC3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/>
                <w:color w:val="000000"/>
                <w:bdr w:val="nil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F9" w:rsidRPr="00AF5AF9" w:rsidRDefault="00AF5AF9" w:rsidP="00BC3D1B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F5AF9" w:rsidRPr="007138B5" w:rsidTr="00AF5AF9">
        <w:trPr>
          <w:trHeight w:val="6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F9" w:rsidRPr="00AF5AF9" w:rsidRDefault="00AF5AF9" w:rsidP="00BC3D1B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F5AF9">
              <w:rPr>
                <w:rFonts w:eastAsia="Times New Roman"/>
                <w:color w:val="000000"/>
                <w:lang w:eastAsia="ru-RU"/>
              </w:rPr>
              <w:t>8.2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F9" w:rsidRPr="00AF5AF9" w:rsidRDefault="007138B5" w:rsidP="00BC3D1B">
            <w:pPr>
              <w:widowControl w:val="0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Социальная составляющая плана устойчивого развития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F9" w:rsidRPr="007138B5" w:rsidRDefault="00AF696D" w:rsidP="00BC3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/>
                <w:color w:val="000000"/>
                <w:bdr w:val="nil"/>
              </w:rPr>
            </w:pPr>
            <w:r>
              <w:rPr>
                <w:rFonts w:eastAsia="Arial Unicode MS"/>
                <w:color w:val="000000"/>
                <w:bdr w:val="nil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F9" w:rsidRPr="007138B5" w:rsidRDefault="00AF696D" w:rsidP="00BC3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/>
                <w:color w:val="000000"/>
                <w:bdr w:val="nil"/>
              </w:rPr>
            </w:pPr>
            <w:r>
              <w:rPr>
                <w:rFonts w:eastAsia="Arial Unicode MS"/>
                <w:color w:val="000000"/>
                <w:bdr w:val="nil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F9" w:rsidRPr="007138B5" w:rsidRDefault="00AF696D" w:rsidP="00BC3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/>
                <w:color w:val="000000"/>
                <w:bdr w:val="nil"/>
              </w:rPr>
            </w:pPr>
            <w:r>
              <w:rPr>
                <w:rFonts w:eastAsia="Arial Unicode MS"/>
                <w:color w:val="000000"/>
                <w:bdr w:val="nil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F9" w:rsidRPr="007138B5" w:rsidRDefault="00AF5AF9" w:rsidP="00BC3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/>
                <w:color w:val="000000"/>
                <w:bdr w:val="nil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F9" w:rsidRPr="00AF5AF9" w:rsidRDefault="00AF5AF9" w:rsidP="00BC3D1B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F5AF9" w:rsidRPr="007138B5" w:rsidTr="00AF5AF9">
        <w:trPr>
          <w:trHeight w:val="6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F9" w:rsidRPr="00AF5AF9" w:rsidRDefault="00AF5AF9" w:rsidP="00BC3D1B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F5AF9">
              <w:rPr>
                <w:rFonts w:eastAsia="Times New Roman"/>
                <w:color w:val="000000"/>
                <w:lang w:eastAsia="ru-RU"/>
              </w:rPr>
              <w:t>8.3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F9" w:rsidRPr="00AF5AF9" w:rsidRDefault="007138B5" w:rsidP="00BC3D1B">
            <w:pPr>
              <w:widowControl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Экономическая составляющая плана устойчивого развития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F9" w:rsidRPr="007138B5" w:rsidRDefault="00AF696D" w:rsidP="00BC3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/>
                <w:color w:val="000000"/>
                <w:bdr w:val="nil"/>
              </w:rPr>
            </w:pPr>
            <w:r>
              <w:rPr>
                <w:rFonts w:eastAsia="Arial Unicode MS"/>
                <w:color w:val="000000"/>
                <w:bdr w:val="nil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F9" w:rsidRPr="007138B5" w:rsidRDefault="00AF5AF9" w:rsidP="00BC3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/>
                <w:color w:val="000000"/>
                <w:bdr w:val="nil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F9" w:rsidRPr="007138B5" w:rsidRDefault="00AF696D" w:rsidP="00BC3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/>
                <w:bdr w:val="nil"/>
              </w:rPr>
            </w:pPr>
            <w:r>
              <w:rPr>
                <w:rFonts w:eastAsia="Arial Unicode MS"/>
                <w:bdr w:val="nil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F9" w:rsidRPr="007138B5" w:rsidRDefault="00AF5AF9" w:rsidP="00BC3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/>
                <w:color w:val="000000"/>
                <w:bdr w:val="nil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F9" w:rsidRPr="00AF5AF9" w:rsidRDefault="00AF5AF9" w:rsidP="00BC3D1B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F5AF9" w:rsidRPr="00AF696D" w:rsidTr="00AF5AF9">
        <w:trPr>
          <w:trHeight w:val="6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F9" w:rsidRPr="00AF5AF9" w:rsidRDefault="00AF5AF9" w:rsidP="00BC3D1B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AF5AF9">
              <w:rPr>
                <w:rFonts w:eastAsia="Times New Roman"/>
                <w:b/>
                <w:color w:val="000000"/>
                <w:lang w:eastAsia="ru-RU"/>
              </w:rPr>
              <w:t>9.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F9" w:rsidRPr="00AF5AF9" w:rsidRDefault="00AF696D" w:rsidP="00BC3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130"/>
              </w:tabs>
              <w:spacing w:after="0" w:line="240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bdr w:val="nil"/>
                <w:lang w:eastAsia="ru-RU"/>
              </w:rPr>
              <w:t>М</w:t>
            </w:r>
            <w:r w:rsidR="00AF5AF9" w:rsidRPr="00AF5AF9">
              <w:rPr>
                <w:rFonts w:eastAsia="Times New Roman"/>
                <w:b/>
                <w:bdr w:val="nil"/>
                <w:lang w:eastAsia="ru-RU"/>
              </w:rPr>
              <w:t>о</w:t>
            </w:r>
            <w:r w:rsidR="00E07B49">
              <w:rPr>
                <w:rFonts w:eastAsia="Times New Roman"/>
                <w:b/>
                <w:bdr w:val="nil"/>
                <w:lang w:eastAsia="ru-RU"/>
              </w:rPr>
              <w:t>дуль 7</w:t>
            </w:r>
            <w:r>
              <w:rPr>
                <w:rFonts w:eastAsia="Times New Roman"/>
                <w:b/>
                <w:bdr w:val="nil"/>
                <w:lang w:eastAsia="ru-RU"/>
              </w:rPr>
              <w:t xml:space="preserve">. </w:t>
            </w:r>
            <w:r w:rsidR="00AF5AF9" w:rsidRPr="00AF5AF9">
              <w:rPr>
                <w:rFonts w:eastAsia="Arial Unicode MS"/>
                <w:b/>
                <w:bdr w:val="nil"/>
              </w:rPr>
              <w:t>Технико</w:t>
            </w:r>
            <w:r>
              <w:rPr>
                <w:rFonts w:eastAsia="Arial Unicode MS"/>
                <w:b/>
                <w:bdr w:val="nil"/>
              </w:rPr>
              <w:t xml:space="preserve"> </w:t>
            </w:r>
            <w:r w:rsidR="00AF5AF9" w:rsidRPr="00AF5AF9">
              <w:rPr>
                <w:rFonts w:eastAsia="Arial Unicode MS"/>
                <w:b/>
                <w:bdr w:val="nil"/>
              </w:rPr>
              <w:t>-</w:t>
            </w:r>
            <w:r w:rsidR="00AF5AF9" w:rsidRPr="00AF5AF9">
              <w:rPr>
                <w:rFonts w:eastAsia="Arial Unicode MS"/>
                <w:b/>
                <w:bdr w:val="nil"/>
              </w:rPr>
              <w:softHyphen/>
              <w:t>экономическое обоснование проекта, включая финансовые инструменты и показатели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F9" w:rsidRPr="00AF5AF9" w:rsidRDefault="00AF696D" w:rsidP="00BC3D1B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Arial Unicode MS"/>
                <w:b/>
                <w:bCs/>
                <w:color w:val="000000"/>
                <w:bdr w:val="nil"/>
              </w:rPr>
              <w:t>10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F9" w:rsidRPr="00AF696D" w:rsidRDefault="00AF696D" w:rsidP="00BC3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/>
                <w:b/>
                <w:bCs/>
                <w:color w:val="000000"/>
                <w:bdr w:val="nil"/>
              </w:rPr>
            </w:pPr>
            <w:r>
              <w:rPr>
                <w:rFonts w:eastAsia="Arial Unicode MS"/>
                <w:b/>
                <w:bCs/>
                <w:color w:val="000000"/>
                <w:bdr w:val="nil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F9" w:rsidRPr="00AF696D" w:rsidRDefault="00AF696D" w:rsidP="00BC3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/>
                <w:b/>
                <w:bCs/>
                <w:color w:val="000000"/>
                <w:bdr w:val="nil"/>
              </w:rPr>
            </w:pPr>
            <w:r>
              <w:rPr>
                <w:rFonts w:eastAsia="Arial Unicode MS"/>
                <w:b/>
                <w:bCs/>
                <w:color w:val="000000"/>
                <w:bdr w:val="nil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F9" w:rsidRPr="00AF696D" w:rsidRDefault="00AF5AF9" w:rsidP="00BC3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/>
                <w:b/>
                <w:bCs/>
                <w:color w:val="000000"/>
                <w:bdr w:val="nil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F9" w:rsidRPr="00AF5AF9" w:rsidRDefault="00AF5AF9" w:rsidP="00BC3D1B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</w:p>
        </w:tc>
      </w:tr>
      <w:tr w:rsidR="00AF5AF9" w:rsidRPr="00AF696D" w:rsidTr="00AF5AF9">
        <w:trPr>
          <w:trHeight w:val="6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F9" w:rsidRPr="00AF5AF9" w:rsidRDefault="00AF5AF9" w:rsidP="00BC3D1B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F5AF9">
              <w:rPr>
                <w:rFonts w:eastAsia="Times New Roman"/>
                <w:color w:val="000000"/>
                <w:lang w:eastAsia="ru-RU"/>
              </w:rPr>
              <w:t>9.1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F9" w:rsidRPr="00AF5AF9" w:rsidRDefault="00AF696D" w:rsidP="00BC3D1B">
            <w:pPr>
              <w:widowControl w:val="0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Потребность в инвестициях и источники  финансирования. Расчет потребности в оборотном капитале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F9" w:rsidRPr="00AF696D" w:rsidRDefault="005E741F" w:rsidP="00BC3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/>
                <w:color w:val="000000"/>
                <w:bdr w:val="nil"/>
              </w:rPr>
            </w:pPr>
            <w:r>
              <w:rPr>
                <w:rFonts w:eastAsia="Arial Unicode MS"/>
                <w:color w:val="000000"/>
                <w:bdr w:val="nil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F9" w:rsidRPr="00AF696D" w:rsidRDefault="005E741F" w:rsidP="00BC3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/>
                <w:color w:val="000000"/>
                <w:bdr w:val="nil"/>
              </w:rPr>
            </w:pPr>
            <w:r>
              <w:rPr>
                <w:rFonts w:eastAsia="Arial Unicode MS"/>
                <w:color w:val="000000"/>
                <w:bdr w:val="nil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F9" w:rsidRPr="00AF696D" w:rsidRDefault="005E741F" w:rsidP="00BC3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/>
                <w:color w:val="000000"/>
                <w:bdr w:val="nil"/>
              </w:rPr>
            </w:pPr>
            <w:r>
              <w:rPr>
                <w:rFonts w:eastAsia="Arial Unicode MS"/>
                <w:color w:val="000000"/>
                <w:bdr w:val="nil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F9" w:rsidRPr="00AF696D" w:rsidRDefault="00AF5AF9" w:rsidP="00BC3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/>
                <w:color w:val="000000"/>
                <w:bdr w:val="nil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F9" w:rsidRPr="00AF5AF9" w:rsidRDefault="00AF5AF9" w:rsidP="00BC3D1B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F5AF9" w:rsidRPr="00AF696D" w:rsidTr="00AF5AF9">
        <w:trPr>
          <w:trHeight w:val="6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F9" w:rsidRPr="00AF5AF9" w:rsidRDefault="00AF5AF9" w:rsidP="00BC3D1B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F5AF9">
              <w:rPr>
                <w:rFonts w:eastAsia="Times New Roman"/>
                <w:color w:val="000000"/>
                <w:lang w:eastAsia="ru-RU"/>
              </w:rPr>
              <w:t>9.2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F9" w:rsidRPr="00AF5AF9" w:rsidRDefault="00AF696D" w:rsidP="00BC3D1B">
            <w:pPr>
              <w:widowControl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AF696D">
              <w:rPr>
                <w:rFonts w:eastAsia="Times New Roman"/>
                <w:lang w:eastAsia="ru-RU"/>
              </w:rPr>
              <w:t>Обоснование цен на продукцию (работы, услуги)</w:t>
            </w:r>
            <w:r>
              <w:rPr>
                <w:rFonts w:eastAsia="Times New Roman"/>
                <w:lang w:eastAsia="ru-RU"/>
              </w:rPr>
              <w:t>. М</w:t>
            </w:r>
            <w:r w:rsidRPr="00AF696D">
              <w:rPr>
                <w:rFonts w:eastAsia="Times New Roman"/>
                <w:lang w:eastAsia="ru-RU"/>
              </w:rPr>
              <w:t>одели калькуляции расходов</w:t>
            </w:r>
            <w:r>
              <w:rPr>
                <w:rFonts w:eastAsia="Times New Roman"/>
                <w:lang w:eastAsia="ru-RU"/>
              </w:rPr>
              <w:t>. План продаж.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F9" w:rsidRPr="00AF696D" w:rsidRDefault="005E741F" w:rsidP="00BC3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/>
                <w:color w:val="000000"/>
                <w:bdr w:val="nil"/>
              </w:rPr>
            </w:pPr>
            <w:r>
              <w:rPr>
                <w:rFonts w:eastAsia="Arial Unicode MS"/>
                <w:color w:val="000000"/>
                <w:bdr w:val="nil"/>
              </w:rPr>
              <w:t>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F9" w:rsidRPr="00AF696D" w:rsidRDefault="005E741F" w:rsidP="00BC3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/>
                <w:color w:val="000000"/>
                <w:bdr w:val="nil"/>
              </w:rPr>
            </w:pPr>
            <w:r>
              <w:rPr>
                <w:rFonts w:eastAsia="Arial Unicode MS"/>
                <w:color w:val="000000"/>
                <w:bdr w:val="nil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F9" w:rsidRPr="00AF696D" w:rsidRDefault="005E741F" w:rsidP="00BC3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/>
                <w:color w:val="000000"/>
                <w:bdr w:val="nil"/>
              </w:rPr>
            </w:pPr>
            <w:r>
              <w:rPr>
                <w:rFonts w:eastAsia="Arial Unicode MS"/>
                <w:color w:val="000000"/>
                <w:bdr w:val="nil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F9" w:rsidRPr="00AF696D" w:rsidRDefault="00AF5AF9" w:rsidP="00BC3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/>
                <w:color w:val="000000"/>
                <w:bdr w:val="nil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F9" w:rsidRPr="00AF5AF9" w:rsidRDefault="00AF5AF9" w:rsidP="00BC3D1B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F5AF9" w:rsidRPr="00AF696D" w:rsidTr="00AF5AF9">
        <w:trPr>
          <w:trHeight w:val="6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F9" w:rsidRPr="00AF5AF9" w:rsidRDefault="00AF5AF9" w:rsidP="00BC3D1B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F5AF9">
              <w:rPr>
                <w:rFonts w:eastAsia="Times New Roman"/>
                <w:color w:val="000000"/>
                <w:lang w:eastAsia="ru-RU"/>
              </w:rPr>
              <w:lastRenderedPageBreak/>
              <w:t>9.3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F9" w:rsidRPr="00AF5AF9" w:rsidRDefault="005E741F" w:rsidP="00BC3D1B">
            <w:pPr>
              <w:widowControl w:val="0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Б</w:t>
            </w:r>
            <w:r w:rsidRPr="005E741F">
              <w:rPr>
                <w:rFonts w:eastAsia="Times New Roman"/>
                <w:lang w:eastAsia="ru-RU"/>
              </w:rPr>
              <w:t>юджет доходов и расходов</w:t>
            </w:r>
            <w:r>
              <w:rPr>
                <w:rFonts w:eastAsia="Times New Roman"/>
                <w:lang w:eastAsia="ru-RU"/>
              </w:rPr>
              <w:t>. Б</w:t>
            </w:r>
            <w:r w:rsidRPr="005E741F">
              <w:rPr>
                <w:rFonts w:eastAsia="Times New Roman"/>
                <w:lang w:eastAsia="ru-RU"/>
              </w:rPr>
              <w:t>юджет движения денежных средств</w:t>
            </w:r>
            <w:r>
              <w:rPr>
                <w:rFonts w:eastAsia="Times New Roman"/>
                <w:lang w:eastAsia="ru-RU"/>
              </w:rPr>
              <w:t>. Ставка дисконтирования.</w:t>
            </w:r>
            <w:r>
              <w:t xml:space="preserve"> </w:t>
            </w:r>
            <w:r w:rsidRPr="005E741F">
              <w:rPr>
                <w:rFonts w:eastAsia="Times New Roman"/>
                <w:lang w:eastAsia="ru-RU"/>
              </w:rPr>
              <w:t>Прогнозный баланс.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F9" w:rsidRPr="00AF696D" w:rsidRDefault="005E741F" w:rsidP="00BC3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/>
                <w:color w:val="000000"/>
                <w:bdr w:val="nil"/>
              </w:rPr>
            </w:pPr>
            <w:r>
              <w:rPr>
                <w:rFonts w:eastAsia="Arial Unicode MS"/>
                <w:color w:val="000000"/>
                <w:bdr w:val="nil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F9" w:rsidRPr="00AF696D" w:rsidRDefault="005E741F" w:rsidP="00BC3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/>
                <w:color w:val="000000"/>
                <w:bdr w:val="nil"/>
              </w:rPr>
            </w:pPr>
            <w:r>
              <w:rPr>
                <w:rFonts w:eastAsia="Arial Unicode MS"/>
                <w:color w:val="000000"/>
                <w:bdr w:val="nil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F9" w:rsidRPr="00AF696D" w:rsidRDefault="005E741F" w:rsidP="00BC3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/>
                <w:color w:val="000000"/>
                <w:bdr w:val="nil"/>
              </w:rPr>
            </w:pPr>
            <w:r>
              <w:rPr>
                <w:rFonts w:eastAsia="Arial Unicode MS"/>
                <w:color w:val="000000"/>
                <w:bdr w:val="nil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F9" w:rsidRPr="00AF696D" w:rsidRDefault="00AF5AF9" w:rsidP="00BC3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/>
                <w:color w:val="000000"/>
                <w:bdr w:val="nil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F9" w:rsidRPr="00AF5AF9" w:rsidRDefault="00AF5AF9" w:rsidP="00BC3D1B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F5AF9" w:rsidRPr="00AF696D" w:rsidTr="00AF5AF9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F9" w:rsidRPr="00AF5AF9" w:rsidRDefault="00AF5AF9" w:rsidP="00BC3D1B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F5AF9">
              <w:rPr>
                <w:rFonts w:eastAsia="Times New Roman"/>
                <w:color w:val="000000"/>
                <w:lang w:eastAsia="ru-RU"/>
              </w:rPr>
              <w:t>9.4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F9" w:rsidRPr="00AF5AF9" w:rsidRDefault="005E741F" w:rsidP="00BC3D1B">
            <w:pPr>
              <w:widowControl w:val="0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Показатели эффективности проекта</w:t>
            </w:r>
            <w:r w:rsidR="00475713">
              <w:rPr>
                <w:rFonts w:eastAsia="Times New Roman"/>
                <w:lang w:eastAsia="ru-RU"/>
              </w:rPr>
              <w:t>.</w:t>
            </w:r>
            <w:r w:rsidR="00475713">
              <w:rPr>
                <w:rFonts w:eastAsia="Times New Roman"/>
                <w:bCs/>
                <w:color w:val="000000"/>
                <w:lang w:eastAsia="ru-RU"/>
              </w:rPr>
              <w:t xml:space="preserve"> Организация</w:t>
            </w:r>
            <w:r w:rsidR="00475713" w:rsidRPr="00475713">
              <w:rPr>
                <w:rFonts w:eastAsia="Times New Roman"/>
                <w:bCs/>
                <w:color w:val="000000"/>
                <w:lang w:eastAsia="ru-RU"/>
              </w:rPr>
              <w:t xml:space="preserve"> и ведени</w:t>
            </w:r>
            <w:r w:rsidR="00475713">
              <w:rPr>
                <w:rFonts w:eastAsia="Times New Roman"/>
                <w:bCs/>
                <w:color w:val="000000"/>
                <w:lang w:eastAsia="ru-RU"/>
              </w:rPr>
              <w:t>е</w:t>
            </w:r>
            <w:r w:rsidR="00475713" w:rsidRPr="00475713">
              <w:rPr>
                <w:rFonts w:eastAsia="Times New Roman"/>
                <w:bCs/>
                <w:color w:val="000000"/>
                <w:lang w:eastAsia="ru-RU"/>
              </w:rPr>
              <w:t xml:space="preserve"> бухгалтерского учета</w:t>
            </w:r>
            <w:r w:rsidR="00475713">
              <w:rPr>
                <w:rFonts w:eastAsia="Times New Roman"/>
                <w:bCs/>
                <w:color w:val="000000"/>
                <w:lang w:eastAsia="ru-RU"/>
              </w:rPr>
              <w:t xml:space="preserve"> на предприятии.</w:t>
            </w:r>
            <w:r w:rsidR="00475713">
              <w:t xml:space="preserve"> </w:t>
            </w:r>
            <w:r w:rsidR="00475713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F9" w:rsidRPr="00AF696D" w:rsidRDefault="005E741F" w:rsidP="00BC3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/>
                <w:color w:val="000000"/>
                <w:bdr w:val="nil"/>
              </w:rPr>
            </w:pPr>
            <w:r>
              <w:rPr>
                <w:rFonts w:eastAsia="Arial Unicode MS"/>
                <w:color w:val="000000"/>
                <w:bdr w:val="nil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F9" w:rsidRPr="00AF696D" w:rsidRDefault="005E741F" w:rsidP="00BC3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/>
                <w:color w:val="000000"/>
                <w:bdr w:val="nil"/>
              </w:rPr>
            </w:pPr>
            <w:r>
              <w:rPr>
                <w:rFonts w:eastAsia="Arial Unicode MS"/>
                <w:color w:val="000000"/>
                <w:bdr w:val="nil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F9" w:rsidRPr="00AF696D" w:rsidRDefault="005E741F" w:rsidP="00BC3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/>
                <w:color w:val="000000"/>
                <w:bdr w:val="nil"/>
              </w:rPr>
            </w:pPr>
            <w:r>
              <w:rPr>
                <w:rFonts w:eastAsia="Arial Unicode MS"/>
                <w:color w:val="000000"/>
                <w:bdr w:val="nil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F9" w:rsidRPr="00AF696D" w:rsidRDefault="00AF5AF9" w:rsidP="00BC3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/>
                <w:color w:val="000000"/>
                <w:bdr w:val="nil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F9" w:rsidRPr="00AF5AF9" w:rsidRDefault="00AF5AF9" w:rsidP="00BC3D1B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E741F" w:rsidRPr="00AF696D" w:rsidTr="00AF5AF9">
        <w:trPr>
          <w:trHeight w:val="3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1F" w:rsidRPr="00AF5AF9" w:rsidRDefault="005E741F" w:rsidP="00BC3D1B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1F" w:rsidRPr="005E741F" w:rsidRDefault="00E07B49" w:rsidP="00BC3D1B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Модуль 8</w:t>
            </w:r>
            <w:r w:rsidR="005E741F">
              <w:rPr>
                <w:rFonts w:eastAsia="Times New Roman"/>
                <w:b/>
                <w:bCs/>
                <w:color w:val="000000"/>
                <w:lang w:eastAsia="ru-RU"/>
              </w:rPr>
              <w:t>. Продвижение фирмы</w:t>
            </w:r>
            <w:r w:rsidR="005E741F" w:rsidRPr="00475713">
              <w:rPr>
                <w:rFonts w:eastAsia="Times New Roman"/>
                <w:b/>
                <w:bCs/>
                <w:color w:val="000000"/>
                <w:lang w:eastAsia="ru-RU"/>
              </w:rPr>
              <w:t>/</w:t>
            </w:r>
            <w:r w:rsidR="005E741F">
              <w:rPr>
                <w:rFonts w:eastAsia="Times New Roman"/>
                <w:b/>
                <w:bCs/>
                <w:color w:val="000000"/>
                <w:lang w:eastAsia="ru-RU"/>
              </w:rPr>
              <w:t>проекта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1F" w:rsidRPr="00AF696D" w:rsidRDefault="005E741F" w:rsidP="00BC3D1B">
            <w:pPr>
              <w:widowControl w:val="0"/>
              <w:spacing w:after="0" w:line="240" w:lineRule="auto"/>
              <w:jc w:val="center"/>
              <w:rPr>
                <w:rFonts w:eastAsia="Arial Unicode MS"/>
                <w:b/>
                <w:bCs/>
                <w:color w:val="000000"/>
                <w:bdr w:val="nil"/>
              </w:rPr>
            </w:pPr>
            <w:r>
              <w:rPr>
                <w:rFonts w:eastAsia="Arial Unicode MS"/>
                <w:b/>
                <w:bCs/>
                <w:color w:val="000000"/>
                <w:bdr w:val="nil"/>
              </w:rPr>
              <w:t>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1F" w:rsidRPr="00AF696D" w:rsidRDefault="005E741F" w:rsidP="00BC3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/>
                <w:b/>
                <w:bCs/>
                <w:color w:val="000000"/>
                <w:bdr w:val="nil"/>
              </w:rPr>
            </w:pPr>
            <w:r>
              <w:rPr>
                <w:rFonts w:eastAsia="Arial Unicode MS"/>
                <w:b/>
                <w:bCs/>
                <w:color w:val="000000"/>
                <w:bdr w:val="nil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1F" w:rsidRPr="005E741F" w:rsidRDefault="005E741F" w:rsidP="00BC3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/>
                <w:color w:val="000000"/>
                <w:bdr w:val="nil"/>
              </w:rPr>
            </w:pPr>
            <w:r w:rsidRPr="005E741F">
              <w:rPr>
                <w:rFonts w:eastAsia="Arial Unicode MS"/>
                <w:color w:val="000000"/>
                <w:bdr w:val="nil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1F" w:rsidRPr="00AF696D" w:rsidRDefault="005E741F" w:rsidP="00BC3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/>
                <w:b/>
                <w:bCs/>
                <w:color w:val="000000"/>
                <w:bdr w:val="nil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1F" w:rsidRPr="00AF5AF9" w:rsidRDefault="005E741F" w:rsidP="00BC3D1B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5E741F" w:rsidRPr="005E741F" w:rsidTr="00AF5AF9">
        <w:trPr>
          <w:trHeight w:val="3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1F" w:rsidRPr="005E741F" w:rsidRDefault="005E741F" w:rsidP="00BC3D1B">
            <w:pPr>
              <w:widowControl w:val="0"/>
              <w:spacing w:after="0" w:line="240" w:lineRule="auto"/>
              <w:ind w:right="-108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10.1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1F" w:rsidRPr="005E741F" w:rsidRDefault="00CD2788" w:rsidP="00BC3D1B">
            <w:pPr>
              <w:widowControl w:val="0"/>
              <w:spacing w:after="0" w:line="240" w:lineRule="auto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Государственная регистрация фирмы/организации. О</w:t>
            </w:r>
            <w:r w:rsidRPr="00CD2788">
              <w:rPr>
                <w:rFonts w:eastAsia="Times New Roman"/>
                <w:bCs/>
                <w:color w:val="000000"/>
                <w:lang w:eastAsia="ru-RU"/>
              </w:rPr>
              <w:t>ткры</w:t>
            </w:r>
            <w:r>
              <w:rPr>
                <w:rFonts w:eastAsia="Times New Roman"/>
                <w:bCs/>
                <w:color w:val="000000"/>
                <w:lang w:eastAsia="ru-RU"/>
              </w:rPr>
              <w:t>тие</w:t>
            </w:r>
            <w:r w:rsidRPr="00CD2788">
              <w:rPr>
                <w:rFonts w:eastAsia="Times New Roman"/>
                <w:bCs/>
                <w:color w:val="000000"/>
                <w:lang w:eastAsia="ru-RU"/>
              </w:rPr>
              <w:t xml:space="preserve"> расчетно</w:t>
            </w:r>
            <w:r>
              <w:rPr>
                <w:rFonts w:eastAsia="Times New Roman"/>
                <w:bCs/>
                <w:color w:val="000000"/>
                <w:lang w:eastAsia="ru-RU"/>
              </w:rPr>
              <w:t>го счета в банке.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1F" w:rsidRPr="005E741F" w:rsidRDefault="00CD2788" w:rsidP="00BC3D1B">
            <w:pPr>
              <w:widowControl w:val="0"/>
              <w:spacing w:after="0" w:line="240" w:lineRule="auto"/>
              <w:jc w:val="center"/>
              <w:rPr>
                <w:rFonts w:eastAsia="Arial Unicode MS"/>
                <w:bCs/>
                <w:color w:val="000000"/>
                <w:bdr w:val="nil"/>
              </w:rPr>
            </w:pPr>
            <w:r>
              <w:rPr>
                <w:rFonts w:eastAsia="Arial Unicode MS"/>
                <w:bCs/>
                <w:color w:val="000000"/>
                <w:bdr w:val="nil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1F" w:rsidRPr="005E741F" w:rsidRDefault="00CD2788" w:rsidP="00BC3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/>
                <w:bCs/>
                <w:color w:val="000000"/>
                <w:bdr w:val="nil"/>
              </w:rPr>
            </w:pPr>
            <w:r>
              <w:rPr>
                <w:rFonts w:eastAsia="Arial Unicode MS"/>
                <w:bCs/>
                <w:color w:val="000000"/>
                <w:bdr w:val="nil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1F" w:rsidRPr="005E741F" w:rsidRDefault="005E741F" w:rsidP="00BC3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/>
                <w:color w:val="000000"/>
                <w:bdr w:val="ni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1F" w:rsidRPr="005E741F" w:rsidRDefault="005E741F" w:rsidP="00BC3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/>
                <w:bCs/>
                <w:color w:val="000000"/>
                <w:bdr w:val="nil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1F" w:rsidRPr="005E741F" w:rsidRDefault="005E741F" w:rsidP="00BC3D1B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</w:p>
        </w:tc>
      </w:tr>
      <w:tr w:rsidR="005E741F" w:rsidRPr="005E741F" w:rsidTr="00AF5AF9">
        <w:trPr>
          <w:trHeight w:val="3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1F" w:rsidRPr="005E741F" w:rsidRDefault="005E741F" w:rsidP="00BC3D1B">
            <w:pPr>
              <w:widowControl w:val="0"/>
              <w:spacing w:after="0" w:line="240" w:lineRule="auto"/>
              <w:ind w:right="-108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10.2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1F" w:rsidRPr="005E741F" w:rsidRDefault="00CD2788" w:rsidP="00BC3D1B">
            <w:pPr>
              <w:widowControl w:val="0"/>
              <w:spacing w:after="0" w:line="240" w:lineRule="auto"/>
              <w:rPr>
                <w:rFonts w:eastAsia="Times New Roman"/>
                <w:bCs/>
                <w:color w:val="000000"/>
                <w:lang w:eastAsia="ru-RU"/>
              </w:rPr>
            </w:pPr>
            <w:r>
              <w:t>И</w:t>
            </w:r>
            <w:r w:rsidRPr="00475713">
              <w:rPr>
                <w:rFonts w:eastAsia="Times New Roman"/>
                <w:bCs/>
                <w:color w:val="000000"/>
                <w:lang w:eastAsia="ru-RU"/>
              </w:rPr>
              <w:t>спользования в работе социальных сетей и современных программных решений коммуникации для целей бизнеса</w:t>
            </w:r>
            <w:r>
              <w:rPr>
                <w:rFonts w:eastAsia="Times New Roman"/>
                <w:bCs/>
                <w:color w:val="000000"/>
                <w:lang w:eastAsia="ru-RU"/>
              </w:rPr>
              <w:t xml:space="preserve">. </w:t>
            </w:r>
            <w:r>
              <w:t xml:space="preserve"> Ведение деловой пе</w:t>
            </w:r>
            <w:r w:rsidRPr="00475713">
              <w:rPr>
                <w:rFonts w:eastAsia="Times New Roman"/>
                <w:bCs/>
                <w:color w:val="000000"/>
                <w:lang w:eastAsia="ru-RU"/>
              </w:rPr>
              <w:t>реписки</w:t>
            </w:r>
            <w:r>
              <w:rPr>
                <w:rFonts w:eastAsia="Times New Roman"/>
                <w:bCs/>
                <w:color w:val="000000"/>
                <w:lang w:eastAsia="ru-RU"/>
              </w:rPr>
              <w:t xml:space="preserve"> и организация документооборота.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1F" w:rsidRPr="005E741F" w:rsidRDefault="00CD2788" w:rsidP="00BC3D1B">
            <w:pPr>
              <w:widowControl w:val="0"/>
              <w:spacing w:after="0" w:line="240" w:lineRule="auto"/>
              <w:jc w:val="center"/>
              <w:rPr>
                <w:rFonts w:eastAsia="Arial Unicode MS"/>
                <w:bCs/>
                <w:color w:val="000000"/>
                <w:bdr w:val="nil"/>
              </w:rPr>
            </w:pPr>
            <w:r>
              <w:rPr>
                <w:rFonts w:eastAsia="Arial Unicode MS"/>
                <w:bCs/>
                <w:color w:val="000000"/>
                <w:bdr w:val="nil"/>
              </w:rPr>
              <w:t>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1F" w:rsidRPr="005E741F" w:rsidRDefault="005E741F" w:rsidP="00BC3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/>
                <w:bCs/>
                <w:color w:val="000000"/>
                <w:bdr w:val="nil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1F" w:rsidRPr="005E741F" w:rsidRDefault="00CD2788" w:rsidP="00BC3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/>
                <w:color w:val="000000"/>
                <w:bdr w:val="nil"/>
              </w:rPr>
            </w:pPr>
            <w:r>
              <w:rPr>
                <w:rFonts w:eastAsia="Arial Unicode MS"/>
                <w:color w:val="000000"/>
                <w:bdr w:val="nil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1F" w:rsidRPr="005E741F" w:rsidRDefault="005E741F" w:rsidP="00BC3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/>
                <w:bCs/>
                <w:color w:val="000000"/>
                <w:bdr w:val="nil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1F" w:rsidRPr="005E741F" w:rsidRDefault="005E741F" w:rsidP="00BC3D1B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</w:p>
        </w:tc>
      </w:tr>
      <w:tr w:rsidR="005E741F" w:rsidRPr="005E741F" w:rsidTr="00AF5AF9">
        <w:trPr>
          <w:trHeight w:val="3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1F" w:rsidRDefault="005E741F" w:rsidP="00BC3D1B">
            <w:pPr>
              <w:widowControl w:val="0"/>
              <w:spacing w:after="0" w:line="240" w:lineRule="auto"/>
              <w:ind w:right="-108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10.3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1F" w:rsidRPr="005E741F" w:rsidRDefault="00CD2788" w:rsidP="00BC3D1B">
            <w:pPr>
              <w:widowControl w:val="0"/>
              <w:spacing w:after="0" w:line="240" w:lineRule="auto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Методы создания эффективной презентации.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1F" w:rsidRPr="005E741F" w:rsidRDefault="00CD2788" w:rsidP="00BC3D1B">
            <w:pPr>
              <w:widowControl w:val="0"/>
              <w:spacing w:after="0" w:line="240" w:lineRule="auto"/>
              <w:jc w:val="center"/>
              <w:rPr>
                <w:rFonts w:eastAsia="Arial Unicode MS"/>
                <w:bCs/>
                <w:color w:val="000000"/>
                <w:bdr w:val="nil"/>
              </w:rPr>
            </w:pPr>
            <w:r>
              <w:rPr>
                <w:rFonts w:eastAsia="Arial Unicode MS"/>
                <w:bCs/>
                <w:color w:val="000000"/>
                <w:bdr w:val="nil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1F" w:rsidRPr="005E741F" w:rsidRDefault="005E741F" w:rsidP="00BC3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/>
                <w:bCs/>
                <w:color w:val="000000"/>
                <w:bdr w:val="nil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1F" w:rsidRPr="005E741F" w:rsidRDefault="00CD2788" w:rsidP="00BC3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/>
                <w:color w:val="000000"/>
                <w:bdr w:val="nil"/>
              </w:rPr>
            </w:pPr>
            <w:r>
              <w:rPr>
                <w:rFonts w:eastAsia="Arial Unicode MS"/>
                <w:color w:val="000000"/>
                <w:bdr w:val="nil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1F" w:rsidRPr="005E741F" w:rsidRDefault="005E741F" w:rsidP="00BC3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/>
                <w:bCs/>
                <w:color w:val="000000"/>
                <w:bdr w:val="nil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1F" w:rsidRPr="005E741F" w:rsidRDefault="005E741F" w:rsidP="00BC3D1B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</w:p>
        </w:tc>
      </w:tr>
      <w:tr w:rsidR="00AF5AF9" w:rsidRPr="00AF696D" w:rsidTr="00AF5AF9">
        <w:trPr>
          <w:trHeight w:val="3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AF9" w:rsidRPr="00AF5AF9" w:rsidRDefault="00AF5AF9" w:rsidP="00BC3D1B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F5AF9">
              <w:rPr>
                <w:rFonts w:eastAsia="Times New Roman"/>
                <w:b/>
                <w:bCs/>
                <w:color w:val="000000"/>
                <w:lang w:eastAsia="ru-RU"/>
              </w:rPr>
              <w:t>1</w:t>
            </w:r>
            <w:r w:rsidR="005E741F">
              <w:rPr>
                <w:rFonts w:eastAsia="Times New Roman"/>
                <w:b/>
                <w:bCs/>
                <w:color w:val="000000"/>
                <w:lang w:eastAsia="ru-RU"/>
              </w:rPr>
              <w:t>1</w:t>
            </w:r>
            <w:r w:rsidRPr="00AF5AF9">
              <w:rPr>
                <w:rFonts w:eastAsia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AF9" w:rsidRPr="00AF5AF9" w:rsidRDefault="00AF5AF9" w:rsidP="00BC3D1B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F5AF9">
              <w:rPr>
                <w:rFonts w:eastAsia="Times New Roman"/>
                <w:b/>
                <w:bCs/>
                <w:color w:val="000000"/>
                <w:lang w:eastAsia="ru-RU"/>
              </w:rPr>
              <w:t>Квалификационный экзамен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F9" w:rsidRPr="00AF5AF9" w:rsidRDefault="00AF5AF9" w:rsidP="00BC3D1B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F696D">
              <w:rPr>
                <w:rFonts w:eastAsia="Arial Unicode MS"/>
                <w:b/>
                <w:bCs/>
                <w:color w:val="000000"/>
                <w:bdr w:val="nil"/>
              </w:rPr>
              <w:t>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F9" w:rsidRPr="00AF696D" w:rsidRDefault="00AF5AF9" w:rsidP="00BC3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/>
                <w:b/>
                <w:bCs/>
                <w:color w:val="000000"/>
                <w:bdr w:val="nil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F9" w:rsidRPr="00AF696D" w:rsidRDefault="00AF5AF9" w:rsidP="00BC3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/>
                <w:bdr w:val="ni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F9" w:rsidRPr="00AF696D" w:rsidRDefault="00AF5AF9" w:rsidP="00BC3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/>
                <w:b/>
                <w:bCs/>
                <w:color w:val="000000"/>
                <w:bdr w:val="nil"/>
              </w:rPr>
            </w:pPr>
            <w:r w:rsidRPr="00AF696D">
              <w:rPr>
                <w:rFonts w:eastAsia="Arial Unicode MS"/>
                <w:b/>
                <w:bCs/>
                <w:color w:val="000000"/>
                <w:bdr w:val="nil"/>
              </w:rPr>
              <w:t>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AF9" w:rsidRPr="00AF5AF9" w:rsidRDefault="00AF5AF9" w:rsidP="00BC3D1B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AF5AF9" w:rsidRPr="00AF5AF9" w:rsidTr="00AF5AF9">
        <w:trPr>
          <w:trHeight w:val="4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AF9" w:rsidRPr="00AF5AF9" w:rsidRDefault="005E741F" w:rsidP="00BC3D1B">
            <w:pPr>
              <w:widowControl w:val="0"/>
              <w:spacing w:after="0" w:line="240" w:lineRule="auto"/>
              <w:ind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11.1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AF9" w:rsidRPr="00AF5AF9" w:rsidRDefault="00AF5AF9" w:rsidP="00BC3D1B">
            <w:pPr>
              <w:widowControl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F5AF9">
              <w:rPr>
                <w:rFonts w:eastAsia="Times New Roman"/>
                <w:color w:val="000000"/>
                <w:lang w:eastAsia="ru-RU"/>
              </w:rPr>
              <w:t>Демонстрационный экзамен по компетенции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F9" w:rsidRPr="005E741F" w:rsidRDefault="005E741F" w:rsidP="00BC3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/>
                <w:color w:val="000000"/>
                <w:bdr w:val="nil"/>
              </w:rPr>
            </w:pPr>
            <w:r>
              <w:rPr>
                <w:rFonts w:eastAsia="Arial Unicode MS"/>
                <w:color w:val="000000"/>
                <w:bdr w:val="nil"/>
              </w:rPr>
              <w:t>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F9" w:rsidRPr="00AF5AF9" w:rsidRDefault="00AF5AF9" w:rsidP="00BC3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/>
                <w:color w:val="000000"/>
                <w:bdr w:val="nil"/>
                <w:lang w:val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F9" w:rsidRPr="00AF5AF9" w:rsidRDefault="00AF5AF9" w:rsidP="00BC3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/>
                <w:bdr w:val="nil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F9" w:rsidRPr="005E741F" w:rsidRDefault="005E741F" w:rsidP="00BC3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/>
                <w:color w:val="000000"/>
                <w:bdr w:val="nil"/>
              </w:rPr>
            </w:pPr>
            <w:r>
              <w:rPr>
                <w:rFonts w:eastAsia="Arial Unicode MS"/>
                <w:color w:val="000000"/>
                <w:bdr w:val="nil"/>
              </w:rPr>
              <w:t>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AF9" w:rsidRPr="00AF5AF9" w:rsidRDefault="00AF5AF9" w:rsidP="00BC3D1B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F5AF9">
              <w:rPr>
                <w:rFonts w:eastAsia="Times New Roman"/>
                <w:color w:val="000000"/>
                <w:lang w:eastAsia="ru-RU"/>
              </w:rPr>
              <w:t>ДЭ</w:t>
            </w:r>
          </w:p>
        </w:tc>
      </w:tr>
      <w:tr w:rsidR="00AF5AF9" w:rsidRPr="00AF5AF9" w:rsidTr="00AF5AF9">
        <w:trPr>
          <w:trHeight w:val="3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AF9" w:rsidRPr="00AF5AF9" w:rsidRDefault="00AF5AF9" w:rsidP="00BC3D1B">
            <w:pPr>
              <w:widowControl w:val="0"/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AF5AF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AF9" w:rsidRPr="00AF5AF9" w:rsidRDefault="00AF5AF9" w:rsidP="00BC3D1B">
            <w:pPr>
              <w:widowControl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F5AF9">
              <w:rPr>
                <w:rFonts w:eastAsia="Times New Roman"/>
                <w:color w:val="000000"/>
                <w:lang w:eastAsia="ru-RU"/>
              </w:rPr>
              <w:t>ИТОГО: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F9" w:rsidRPr="005E741F" w:rsidRDefault="005E741F" w:rsidP="00BC3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/>
                <w:color w:val="000000"/>
                <w:bdr w:val="nil"/>
              </w:rPr>
            </w:pPr>
            <w:r>
              <w:rPr>
                <w:rFonts w:eastAsia="Arial Unicode MS"/>
                <w:color w:val="000000"/>
                <w:bdr w:val="nil"/>
              </w:rPr>
              <w:t>72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F9" w:rsidRPr="005E741F" w:rsidRDefault="005E741F" w:rsidP="00BC3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/>
                <w:color w:val="000000"/>
                <w:bdr w:val="nil"/>
              </w:rPr>
            </w:pPr>
            <w:r>
              <w:rPr>
                <w:rFonts w:eastAsia="Arial Unicode MS"/>
                <w:color w:val="000000"/>
                <w:bdr w:val="nil"/>
              </w:rPr>
              <w:t>22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F9" w:rsidRPr="005E741F" w:rsidRDefault="005E741F" w:rsidP="00BC3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/>
                <w:color w:val="000000"/>
                <w:bdr w:val="nil"/>
              </w:rPr>
            </w:pPr>
            <w:r>
              <w:rPr>
                <w:rFonts w:eastAsia="Arial Unicode MS"/>
                <w:color w:val="000000"/>
                <w:bdr w:val="nil"/>
              </w:rPr>
              <w:t>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F9" w:rsidRPr="005E741F" w:rsidRDefault="005E741F" w:rsidP="00BC3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/>
                <w:color w:val="000000"/>
                <w:bdr w:val="nil"/>
              </w:rPr>
            </w:pPr>
            <w:r>
              <w:rPr>
                <w:rFonts w:eastAsia="Arial Unicode MS"/>
                <w:color w:val="000000"/>
                <w:bdr w:val="nil"/>
              </w:rPr>
              <w:t>10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AF9" w:rsidRPr="00AF5AF9" w:rsidRDefault="00AF5AF9" w:rsidP="00BC3D1B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:rsidR="00394EA5" w:rsidRPr="00AF5AF9" w:rsidRDefault="00394EA5" w:rsidP="00BC3D1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Arial Unicode MS"/>
          <w:bdr w:val="nil"/>
        </w:rPr>
      </w:pPr>
    </w:p>
    <w:p w:rsidR="00C25487" w:rsidRPr="00AF5AF9" w:rsidRDefault="00C25487" w:rsidP="00BC3D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Calibri"/>
        </w:rPr>
      </w:pPr>
    </w:p>
    <w:p w:rsidR="00D333E8" w:rsidRPr="00D333E8" w:rsidRDefault="00D333E8" w:rsidP="00BC3D1B">
      <w:pPr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center"/>
        <w:rPr>
          <w:rFonts w:eastAsia="Arial Unicode MS"/>
          <w:b/>
          <w:sz w:val="28"/>
          <w:szCs w:val="28"/>
          <w:bdr w:val="nil"/>
        </w:rPr>
      </w:pPr>
      <w:r w:rsidRPr="00D333E8">
        <w:rPr>
          <w:rFonts w:eastAsia="Arial Unicode MS"/>
          <w:b/>
          <w:sz w:val="28"/>
          <w:szCs w:val="28"/>
          <w:bdr w:val="nil"/>
        </w:rPr>
        <w:t>Учебная программа</w:t>
      </w:r>
    </w:p>
    <w:p w:rsidR="00D333E8" w:rsidRPr="00D333E8" w:rsidRDefault="00D333E8" w:rsidP="00BC3D1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contextualSpacing/>
        <w:rPr>
          <w:rFonts w:eastAsia="Arial Unicode MS"/>
          <w:b/>
          <w:sz w:val="28"/>
          <w:szCs w:val="28"/>
          <w:bdr w:val="nil"/>
        </w:rPr>
      </w:pPr>
    </w:p>
    <w:p w:rsidR="00D333E8" w:rsidRDefault="00A26DEE" w:rsidP="00BC3D1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Arial Unicode MS"/>
          <w:b/>
          <w:bCs/>
          <w:color w:val="000000"/>
          <w:sz w:val="28"/>
          <w:szCs w:val="28"/>
          <w:lang w:eastAsia="ru-RU"/>
        </w:rPr>
        <w:t xml:space="preserve">Раздел </w:t>
      </w:r>
      <w:r w:rsidR="00D333E8">
        <w:rPr>
          <w:rFonts w:eastAsia="Arial Unicode MS"/>
          <w:b/>
          <w:bCs/>
          <w:color w:val="000000"/>
          <w:sz w:val="28"/>
          <w:szCs w:val="28"/>
          <w:lang w:eastAsia="ru-RU"/>
        </w:rPr>
        <w:t>1.</w:t>
      </w:r>
      <w:r w:rsidR="00D333E8" w:rsidRPr="00D333E8">
        <w:rPr>
          <w:rFonts w:eastAsia="Arial Unicode MS"/>
          <w:b/>
          <w:bCs/>
          <w:color w:val="000000"/>
          <w:sz w:val="28"/>
          <w:szCs w:val="28"/>
          <w:lang w:eastAsia="ru-RU"/>
        </w:rPr>
        <w:t xml:space="preserve"> </w:t>
      </w:r>
      <w:r w:rsidR="00D333E8" w:rsidRPr="00D333E8">
        <w:rPr>
          <w:rFonts w:eastAsia="Times New Roman"/>
          <w:b/>
          <w:bCs/>
          <w:color w:val="000000"/>
          <w:sz w:val="28"/>
          <w:szCs w:val="28"/>
          <w:lang w:eastAsia="ru-RU"/>
        </w:rPr>
        <w:t>ОЗНАКОМЛЕНИЕ С WSI И ВОРЛДСКИЛЛС РОССИЯ. СТАНДАРТ КОМПЕТЕНЦИИ WSSS «ПРЕДПРИНИМАТЕЛЬСТВО»</w:t>
      </w:r>
    </w:p>
    <w:p w:rsidR="00E07B49" w:rsidRPr="00715D93" w:rsidRDefault="00E07B49" w:rsidP="00BC3D1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Arial Unicode MS"/>
          <w:b/>
          <w:bCs/>
          <w:color w:val="000000"/>
          <w:sz w:val="28"/>
          <w:szCs w:val="28"/>
          <w:lang w:eastAsia="ru-RU"/>
        </w:rPr>
      </w:pPr>
    </w:p>
    <w:p w:rsidR="00D333E8" w:rsidRPr="00715D93" w:rsidRDefault="00D333E8" w:rsidP="00BC3D1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Arial Unicode MS"/>
          <w:color w:val="000000"/>
          <w:sz w:val="28"/>
          <w:szCs w:val="28"/>
          <w:lang w:eastAsia="ru-RU"/>
        </w:rPr>
      </w:pPr>
      <w:r w:rsidRPr="009B04EC">
        <w:rPr>
          <w:rFonts w:eastAsia="Arial Unicode MS"/>
          <w:color w:val="000000"/>
          <w:sz w:val="28"/>
          <w:szCs w:val="28"/>
          <w:u w:val="single"/>
          <w:lang w:eastAsia="ru-RU"/>
        </w:rPr>
        <w:t>Тема 1.1</w:t>
      </w:r>
      <w:r w:rsidRPr="00715D93">
        <w:rPr>
          <w:rFonts w:eastAsia="Arial Unicode MS"/>
          <w:color w:val="000000"/>
          <w:sz w:val="28"/>
          <w:szCs w:val="28"/>
          <w:lang w:eastAsia="ru-RU"/>
        </w:rPr>
        <w:t xml:space="preserve"> </w:t>
      </w:r>
      <w:r w:rsidRPr="00715D93">
        <w:rPr>
          <w:rFonts w:eastAsia="Times New Roman"/>
          <w:color w:val="000000"/>
          <w:sz w:val="28"/>
          <w:szCs w:val="28"/>
          <w:lang w:eastAsia="ru-RU"/>
        </w:rPr>
        <w:t>История, современное состояние и перспективы движения WorldSkills International (WSI) и Ворлдскиллс Россия («Молодые профессионалы») как инструмента развития профессиональных сообществ и систем подготовки кадров.</w:t>
      </w:r>
    </w:p>
    <w:p w:rsidR="00D333E8" w:rsidRDefault="009B04EC" w:rsidP="00BC3D1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Arial Unicode MS"/>
          <w:color w:val="000000"/>
          <w:sz w:val="28"/>
          <w:szCs w:val="28"/>
          <w:lang w:eastAsia="ru-RU"/>
        </w:rPr>
      </w:pPr>
      <w:r w:rsidRPr="009B04EC">
        <w:rPr>
          <w:rFonts w:eastAsia="Arial Unicode MS"/>
          <w:i/>
          <w:color w:val="000000"/>
          <w:sz w:val="28"/>
          <w:szCs w:val="28"/>
          <w:u w:val="single"/>
          <w:lang w:eastAsia="ru-RU"/>
        </w:rPr>
        <w:t>Лекция.</w:t>
      </w:r>
      <w:r>
        <w:rPr>
          <w:rFonts w:eastAsia="Arial Unicode MS"/>
          <w:color w:val="000000"/>
          <w:sz w:val="28"/>
          <w:szCs w:val="28"/>
          <w:lang w:eastAsia="ru-RU"/>
        </w:rPr>
        <w:t xml:space="preserve"> </w:t>
      </w:r>
      <w:r w:rsidR="00D333E8" w:rsidRPr="00D333E8">
        <w:rPr>
          <w:rFonts w:eastAsia="Arial Unicode MS"/>
          <w:color w:val="000000"/>
          <w:sz w:val="28"/>
          <w:szCs w:val="28"/>
          <w:lang w:eastAsia="ru-RU"/>
        </w:rPr>
        <w:t>История создания</w:t>
      </w:r>
      <w:r w:rsidR="00D333E8">
        <w:rPr>
          <w:rFonts w:eastAsia="Arial Unicode MS"/>
          <w:color w:val="000000"/>
          <w:sz w:val="28"/>
          <w:szCs w:val="28"/>
          <w:lang w:eastAsia="ru-RU"/>
        </w:rPr>
        <w:t xml:space="preserve"> </w:t>
      </w:r>
      <w:r w:rsidR="00D333E8">
        <w:rPr>
          <w:rFonts w:eastAsia="Arial Unicode MS"/>
          <w:color w:val="000000"/>
          <w:sz w:val="28"/>
          <w:szCs w:val="28"/>
          <w:lang w:val="en-US" w:eastAsia="ru-RU"/>
        </w:rPr>
        <w:t>WSI</w:t>
      </w:r>
      <w:r w:rsidR="00D333E8" w:rsidRPr="00D333E8">
        <w:rPr>
          <w:rFonts w:eastAsia="Arial Unicode MS"/>
          <w:color w:val="000000"/>
          <w:sz w:val="28"/>
          <w:szCs w:val="28"/>
          <w:lang w:eastAsia="ru-RU"/>
        </w:rPr>
        <w:t xml:space="preserve">. Цели </w:t>
      </w:r>
      <w:r w:rsidR="00D333E8" w:rsidRPr="00D333E8">
        <w:rPr>
          <w:rFonts w:eastAsia="Arial Unicode MS"/>
          <w:color w:val="000000"/>
          <w:sz w:val="28"/>
          <w:szCs w:val="28"/>
          <w:lang w:val="en-US" w:eastAsia="ru-RU"/>
        </w:rPr>
        <w:t>WS</w:t>
      </w:r>
      <w:r w:rsidR="00D333E8">
        <w:rPr>
          <w:rFonts w:eastAsia="Arial Unicode MS"/>
          <w:color w:val="000000"/>
          <w:sz w:val="28"/>
          <w:szCs w:val="28"/>
          <w:lang w:val="en-US" w:eastAsia="ru-RU"/>
        </w:rPr>
        <w:t>I</w:t>
      </w:r>
      <w:r w:rsidR="00D333E8" w:rsidRPr="00D333E8">
        <w:rPr>
          <w:rFonts w:eastAsia="Arial Unicode MS"/>
          <w:color w:val="000000"/>
          <w:sz w:val="28"/>
          <w:szCs w:val="28"/>
          <w:lang w:eastAsia="ru-RU"/>
        </w:rPr>
        <w:t>.</w:t>
      </w:r>
      <w:r w:rsidR="00D333E8">
        <w:rPr>
          <w:rFonts w:eastAsia="Arial Unicode MS"/>
          <w:color w:val="000000"/>
          <w:sz w:val="28"/>
          <w:szCs w:val="28"/>
          <w:lang w:eastAsia="ru-RU"/>
        </w:rPr>
        <w:t xml:space="preserve"> </w:t>
      </w:r>
      <w:r w:rsidR="00D333E8" w:rsidRPr="00D333E8">
        <w:rPr>
          <w:rFonts w:eastAsia="Arial Unicode MS"/>
          <w:color w:val="000000"/>
          <w:sz w:val="28"/>
          <w:szCs w:val="28"/>
          <w:lang w:eastAsia="ru-RU"/>
        </w:rPr>
        <w:t xml:space="preserve"> </w:t>
      </w:r>
      <w:r w:rsidR="00D333E8">
        <w:rPr>
          <w:rFonts w:eastAsia="Arial Unicode MS"/>
          <w:color w:val="000000"/>
          <w:sz w:val="28"/>
          <w:szCs w:val="28"/>
          <w:lang w:eastAsia="ru-RU"/>
        </w:rPr>
        <w:t xml:space="preserve">Стандарты </w:t>
      </w:r>
      <w:r w:rsidR="00D333E8">
        <w:rPr>
          <w:rFonts w:eastAsia="Arial Unicode MS"/>
          <w:color w:val="000000"/>
          <w:sz w:val="28"/>
          <w:szCs w:val="28"/>
          <w:lang w:val="en-US" w:eastAsia="ru-RU"/>
        </w:rPr>
        <w:t>WSI</w:t>
      </w:r>
      <w:r w:rsidR="00D333E8">
        <w:rPr>
          <w:rFonts w:eastAsia="Arial Unicode MS"/>
          <w:color w:val="000000"/>
          <w:sz w:val="28"/>
          <w:szCs w:val="28"/>
          <w:lang w:eastAsia="ru-RU"/>
        </w:rPr>
        <w:t xml:space="preserve"> и регламентирующие документы. Создание Союза «Молодые профессионалы (</w:t>
      </w:r>
      <w:r w:rsidR="00D333E8">
        <w:rPr>
          <w:rFonts w:eastAsia="Arial Unicode MS"/>
          <w:color w:val="000000"/>
          <w:sz w:val="28"/>
          <w:szCs w:val="28"/>
          <w:lang w:val="en-US" w:eastAsia="ru-RU"/>
        </w:rPr>
        <w:t>WorldSkills</w:t>
      </w:r>
      <w:r w:rsidR="00D333E8" w:rsidRPr="00D333E8">
        <w:rPr>
          <w:rFonts w:eastAsia="Arial Unicode MS"/>
          <w:color w:val="000000"/>
          <w:sz w:val="28"/>
          <w:szCs w:val="28"/>
          <w:lang w:eastAsia="ru-RU"/>
        </w:rPr>
        <w:t xml:space="preserve"> </w:t>
      </w:r>
      <w:r w:rsidR="00D333E8">
        <w:rPr>
          <w:rFonts w:eastAsia="Arial Unicode MS"/>
          <w:color w:val="000000"/>
          <w:sz w:val="28"/>
          <w:szCs w:val="28"/>
          <w:lang w:val="en-US" w:eastAsia="ru-RU"/>
        </w:rPr>
        <w:t>Rusia</w:t>
      </w:r>
      <w:r w:rsidR="00D333E8">
        <w:rPr>
          <w:rFonts w:eastAsia="Arial Unicode MS"/>
          <w:color w:val="000000"/>
          <w:sz w:val="28"/>
          <w:szCs w:val="28"/>
          <w:lang w:eastAsia="ru-RU"/>
        </w:rPr>
        <w:t>)»</w:t>
      </w:r>
      <w:r w:rsidR="00D333E8" w:rsidRPr="00D333E8">
        <w:rPr>
          <w:rFonts w:eastAsia="Arial Unicode MS"/>
          <w:color w:val="000000"/>
          <w:sz w:val="28"/>
          <w:szCs w:val="28"/>
          <w:lang w:eastAsia="ru-RU"/>
        </w:rPr>
        <w:t xml:space="preserve">. </w:t>
      </w:r>
      <w:r w:rsidR="00D333E8">
        <w:rPr>
          <w:rFonts w:eastAsia="Arial Unicode MS"/>
          <w:color w:val="000000"/>
          <w:sz w:val="28"/>
          <w:szCs w:val="28"/>
          <w:lang w:eastAsia="ru-RU"/>
        </w:rPr>
        <w:t xml:space="preserve">Чемпионаты и Демонстрационный экзамен: структура, правила и методика проведения, терминология. Компетенции, стандарты </w:t>
      </w:r>
      <w:r w:rsidR="00D333E8">
        <w:rPr>
          <w:rFonts w:eastAsia="Arial Unicode MS"/>
          <w:color w:val="000000"/>
          <w:sz w:val="28"/>
          <w:szCs w:val="28"/>
          <w:lang w:val="en-US" w:eastAsia="ru-RU"/>
        </w:rPr>
        <w:t>WSR</w:t>
      </w:r>
      <w:r w:rsidR="00D333E8">
        <w:rPr>
          <w:rFonts w:eastAsia="Arial Unicode MS"/>
          <w:color w:val="000000"/>
          <w:sz w:val="28"/>
          <w:szCs w:val="28"/>
          <w:lang w:eastAsia="ru-RU"/>
        </w:rPr>
        <w:t xml:space="preserve"> по компетенции, экспертное сообщество компетенции. Системы </w:t>
      </w:r>
      <w:r w:rsidR="00D333E8">
        <w:rPr>
          <w:rFonts w:eastAsia="Arial Unicode MS"/>
          <w:color w:val="000000"/>
          <w:sz w:val="28"/>
          <w:szCs w:val="28"/>
          <w:lang w:val="en-US" w:eastAsia="ru-RU"/>
        </w:rPr>
        <w:t>eSim</w:t>
      </w:r>
      <w:r w:rsidR="00D333E8">
        <w:rPr>
          <w:rFonts w:eastAsia="Arial Unicode MS"/>
          <w:color w:val="000000"/>
          <w:sz w:val="28"/>
          <w:szCs w:val="28"/>
          <w:lang w:eastAsia="ru-RU"/>
        </w:rPr>
        <w:t xml:space="preserve"> и </w:t>
      </w:r>
      <w:r w:rsidR="00D333E8">
        <w:rPr>
          <w:rFonts w:eastAsia="Arial Unicode MS"/>
          <w:color w:val="000000"/>
          <w:sz w:val="28"/>
          <w:szCs w:val="28"/>
          <w:lang w:val="en-US" w:eastAsia="ru-RU"/>
        </w:rPr>
        <w:t>CIS</w:t>
      </w:r>
      <w:r w:rsidR="00D333E8">
        <w:rPr>
          <w:rFonts w:eastAsia="Arial Unicode MS"/>
          <w:color w:val="000000"/>
          <w:sz w:val="28"/>
          <w:szCs w:val="28"/>
          <w:lang w:eastAsia="ru-RU"/>
        </w:rPr>
        <w:t xml:space="preserve">. </w:t>
      </w:r>
    </w:p>
    <w:p w:rsidR="009B04EC" w:rsidRDefault="009B04EC" w:rsidP="00BC3D1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Arial Unicode MS"/>
          <w:color w:val="000000"/>
          <w:sz w:val="28"/>
          <w:szCs w:val="28"/>
          <w:lang w:eastAsia="ru-RU"/>
        </w:rPr>
      </w:pPr>
      <w:r w:rsidRPr="009B04EC">
        <w:rPr>
          <w:rFonts w:eastAsia="Arial Unicode MS"/>
          <w:i/>
          <w:color w:val="000000"/>
          <w:sz w:val="28"/>
          <w:szCs w:val="28"/>
          <w:u w:val="single"/>
          <w:lang w:eastAsia="ru-RU"/>
        </w:rPr>
        <w:t>Практическое занятие.</w:t>
      </w:r>
      <w:r>
        <w:rPr>
          <w:rFonts w:eastAsia="Arial Unicode MS"/>
          <w:color w:val="000000"/>
          <w:sz w:val="28"/>
          <w:szCs w:val="28"/>
          <w:lang w:eastAsia="ru-RU"/>
        </w:rPr>
        <w:t xml:space="preserve"> Знакомство с сайтом, его основными разделами и документами</w:t>
      </w:r>
    </w:p>
    <w:p w:rsidR="009B04EC" w:rsidRDefault="009B04EC" w:rsidP="00BC3D1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Arial Unicode MS"/>
          <w:color w:val="000000"/>
          <w:sz w:val="28"/>
          <w:szCs w:val="28"/>
          <w:lang w:eastAsia="ru-RU"/>
        </w:rPr>
      </w:pPr>
      <w:r w:rsidRPr="009B04EC">
        <w:rPr>
          <w:rFonts w:eastAsia="Arial Unicode MS"/>
          <w:i/>
          <w:color w:val="000000"/>
          <w:sz w:val="28"/>
          <w:szCs w:val="28"/>
          <w:u w:val="single"/>
          <w:lang w:eastAsia="ru-RU"/>
        </w:rPr>
        <w:lastRenderedPageBreak/>
        <w:t>Промежуточная аттестация.</w:t>
      </w:r>
      <w:r>
        <w:rPr>
          <w:rFonts w:eastAsia="Arial Unicode MS"/>
          <w:color w:val="000000"/>
          <w:sz w:val="28"/>
          <w:szCs w:val="28"/>
          <w:lang w:eastAsia="ru-RU"/>
        </w:rPr>
        <w:t xml:space="preserve"> Тестирование</w:t>
      </w:r>
    </w:p>
    <w:p w:rsidR="00E07B49" w:rsidRPr="00D333E8" w:rsidRDefault="00E07B49" w:rsidP="00BC3D1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Arial Unicode MS"/>
          <w:color w:val="000000"/>
          <w:sz w:val="28"/>
          <w:szCs w:val="28"/>
          <w:lang w:eastAsia="ru-RU"/>
        </w:rPr>
      </w:pPr>
    </w:p>
    <w:p w:rsidR="00D333E8" w:rsidRDefault="00A26DEE" w:rsidP="00BC3D1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Arial Unicode MS"/>
          <w:b/>
          <w:bCs/>
          <w:color w:val="000000"/>
          <w:sz w:val="28"/>
          <w:szCs w:val="28"/>
          <w:lang w:eastAsia="ru-RU"/>
        </w:rPr>
        <w:t>Раздел 2</w:t>
      </w:r>
      <w:r w:rsidR="00D333E8" w:rsidRPr="00D333E8">
        <w:rPr>
          <w:rFonts w:eastAsia="Arial Unicode MS"/>
          <w:b/>
          <w:bCs/>
          <w:color w:val="000000"/>
          <w:sz w:val="28"/>
          <w:szCs w:val="28"/>
          <w:lang w:eastAsia="ru-RU"/>
        </w:rPr>
        <w:t xml:space="preserve">. </w:t>
      </w:r>
      <w:r w:rsidR="00D333E8" w:rsidRPr="00D333E8">
        <w:rPr>
          <w:rFonts w:eastAsia="Times New Roman"/>
          <w:b/>
          <w:bCs/>
          <w:color w:val="000000"/>
          <w:sz w:val="28"/>
          <w:szCs w:val="28"/>
          <w:lang w:eastAsia="ru-RU"/>
        </w:rPr>
        <w:t>ТРЕБОВАНИЯ ОХРАНЫ ТРУДА И ТЕХНИКИ БЕЗОПАСНОСТИ</w:t>
      </w:r>
    </w:p>
    <w:p w:rsidR="00E07B49" w:rsidRPr="00D333E8" w:rsidRDefault="00E07B49" w:rsidP="00BC3D1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Arial Unicode MS"/>
          <w:b/>
          <w:bCs/>
          <w:color w:val="000000"/>
          <w:sz w:val="28"/>
          <w:szCs w:val="28"/>
          <w:lang w:eastAsia="ru-RU"/>
        </w:rPr>
      </w:pPr>
    </w:p>
    <w:p w:rsidR="00D333E8" w:rsidRPr="00D333E8" w:rsidRDefault="00D333E8" w:rsidP="00BC3D1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Arial Unicode MS"/>
          <w:color w:val="000000"/>
          <w:sz w:val="28"/>
          <w:szCs w:val="28"/>
          <w:lang w:eastAsia="ru-RU"/>
        </w:rPr>
      </w:pPr>
      <w:r w:rsidRPr="009B04EC">
        <w:rPr>
          <w:rFonts w:eastAsia="Times New Roman"/>
          <w:color w:val="000000"/>
          <w:sz w:val="28"/>
          <w:szCs w:val="28"/>
          <w:u w:val="single"/>
          <w:lang w:eastAsia="ru-RU"/>
        </w:rPr>
        <w:t>Тема 2.1.</w:t>
      </w:r>
      <w:r w:rsidRPr="00D333E8">
        <w:rPr>
          <w:rFonts w:eastAsia="Times New Roman"/>
          <w:color w:val="000000"/>
          <w:sz w:val="28"/>
          <w:szCs w:val="28"/>
          <w:lang w:eastAsia="ru-RU"/>
        </w:rPr>
        <w:t xml:space="preserve"> Требования охраны труда и техники безопасности </w:t>
      </w:r>
    </w:p>
    <w:p w:rsidR="00D333E8" w:rsidRDefault="009B04EC" w:rsidP="00BC3D1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Arial Unicode MS"/>
          <w:color w:val="000000"/>
          <w:sz w:val="28"/>
          <w:szCs w:val="28"/>
          <w:lang w:eastAsia="ru-RU"/>
        </w:rPr>
      </w:pPr>
      <w:r w:rsidRPr="009B04EC">
        <w:rPr>
          <w:rFonts w:eastAsia="Arial Unicode MS"/>
          <w:i/>
          <w:color w:val="000000"/>
          <w:sz w:val="28"/>
          <w:szCs w:val="28"/>
          <w:u w:val="single"/>
          <w:lang w:eastAsia="ru-RU"/>
        </w:rPr>
        <w:t>Лекция:</w:t>
      </w:r>
      <w:r>
        <w:rPr>
          <w:rFonts w:eastAsia="Arial Unicode MS"/>
          <w:color w:val="000000"/>
          <w:sz w:val="28"/>
          <w:szCs w:val="28"/>
          <w:lang w:eastAsia="ru-RU"/>
        </w:rPr>
        <w:t xml:space="preserve"> </w:t>
      </w:r>
      <w:r w:rsidR="00D333E8" w:rsidRPr="00D333E8">
        <w:rPr>
          <w:rFonts w:eastAsia="Arial Unicode MS"/>
          <w:color w:val="000000"/>
          <w:sz w:val="28"/>
          <w:szCs w:val="28"/>
          <w:lang w:eastAsia="ru-RU"/>
        </w:rPr>
        <w:t>Общие требования охраны труда. Требования охраны труда перед началом работы. Требования охраны труда во время работы. Требования охраны труда в аварийных ситуациях. Требования охраны труда по окончании работы</w:t>
      </w:r>
      <w:r w:rsidR="00D333E8">
        <w:rPr>
          <w:rFonts w:eastAsia="Arial Unicode MS"/>
          <w:color w:val="000000"/>
          <w:sz w:val="28"/>
          <w:szCs w:val="28"/>
          <w:lang w:eastAsia="ru-RU"/>
        </w:rPr>
        <w:t>.</w:t>
      </w:r>
    </w:p>
    <w:p w:rsidR="009B04EC" w:rsidRDefault="009B04EC" w:rsidP="00BC3D1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Arial Unicode MS"/>
          <w:color w:val="000000"/>
          <w:sz w:val="28"/>
          <w:szCs w:val="28"/>
          <w:lang w:eastAsia="ru-RU"/>
        </w:rPr>
      </w:pPr>
      <w:r w:rsidRPr="009B04EC">
        <w:rPr>
          <w:rFonts w:eastAsia="Arial Unicode MS"/>
          <w:i/>
          <w:color w:val="000000"/>
          <w:sz w:val="28"/>
          <w:szCs w:val="28"/>
          <w:u w:val="single"/>
          <w:lang w:eastAsia="ru-RU"/>
        </w:rPr>
        <w:t>Практическое занятие</w:t>
      </w:r>
      <w:r>
        <w:rPr>
          <w:rFonts w:eastAsia="Arial Unicode MS"/>
          <w:color w:val="000000"/>
          <w:sz w:val="28"/>
          <w:szCs w:val="28"/>
          <w:lang w:eastAsia="ru-RU"/>
        </w:rPr>
        <w:t>. Решение ситуационных задач, связанных с техникой безопасности и охраной труда.</w:t>
      </w:r>
    </w:p>
    <w:p w:rsidR="009B04EC" w:rsidRDefault="009B04EC" w:rsidP="00BC3D1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Arial Unicode MS"/>
          <w:color w:val="000000"/>
          <w:sz w:val="28"/>
          <w:szCs w:val="28"/>
          <w:lang w:eastAsia="ru-RU"/>
        </w:rPr>
      </w:pPr>
      <w:r w:rsidRPr="009B04EC">
        <w:rPr>
          <w:rFonts w:eastAsia="Arial Unicode MS"/>
          <w:i/>
          <w:color w:val="000000"/>
          <w:sz w:val="28"/>
          <w:szCs w:val="28"/>
          <w:u w:val="single"/>
          <w:lang w:eastAsia="ru-RU"/>
        </w:rPr>
        <w:t>Промежуточная аттестация.</w:t>
      </w:r>
      <w:r>
        <w:rPr>
          <w:rFonts w:eastAsia="Arial Unicode MS"/>
          <w:color w:val="000000"/>
          <w:sz w:val="28"/>
          <w:szCs w:val="28"/>
          <w:lang w:eastAsia="ru-RU"/>
        </w:rPr>
        <w:t xml:space="preserve"> Тестирование.</w:t>
      </w:r>
    </w:p>
    <w:p w:rsidR="00E07B49" w:rsidRPr="00D333E8" w:rsidRDefault="00E07B49" w:rsidP="00BC3D1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Arial Unicode MS"/>
          <w:color w:val="000000"/>
          <w:sz w:val="28"/>
          <w:szCs w:val="28"/>
          <w:lang w:eastAsia="ru-RU"/>
        </w:rPr>
      </w:pPr>
    </w:p>
    <w:p w:rsidR="00E07B49" w:rsidRDefault="005F3DE3" w:rsidP="00BC3D1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Arial Unicode MS"/>
          <w:b/>
          <w:bCs/>
          <w:color w:val="000000"/>
          <w:sz w:val="28"/>
          <w:szCs w:val="28"/>
          <w:lang w:eastAsia="ru-RU"/>
        </w:rPr>
        <w:t xml:space="preserve">Раздел 3. </w:t>
      </w:r>
      <w:r w:rsidR="00D333E8" w:rsidRPr="00D333E8">
        <w:rPr>
          <w:rFonts w:eastAsia="Arial Unicode MS"/>
          <w:b/>
          <w:bCs/>
          <w:color w:val="000000"/>
          <w:sz w:val="28"/>
          <w:szCs w:val="28"/>
          <w:lang w:eastAsia="ru-RU"/>
        </w:rPr>
        <w:t xml:space="preserve">МОДУЛЬ </w:t>
      </w:r>
      <w:r w:rsidR="00D333E8">
        <w:rPr>
          <w:rFonts w:eastAsia="Arial Unicode MS"/>
          <w:b/>
          <w:bCs/>
          <w:color w:val="000000"/>
          <w:sz w:val="28"/>
          <w:szCs w:val="28"/>
          <w:lang w:eastAsia="ru-RU"/>
        </w:rPr>
        <w:t>1</w:t>
      </w:r>
      <w:r w:rsidR="00D333E8" w:rsidRPr="00D333E8">
        <w:rPr>
          <w:rFonts w:eastAsia="Arial Unicode MS"/>
          <w:b/>
          <w:bCs/>
          <w:color w:val="000000"/>
          <w:sz w:val="28"/>
          <w:szCs w:val="28"/>
          <w:lang w:eastAsia="ru-RU"/>
        </w:rPr>
        <w:t xml:space="preserve">. </w:t>
      </w:r>
      <w:r>
        <w:rPr>
          <w:rFonts w:eastAsia="Times New Roman"/>
          <w:b/>
          <w:bCs/>
          <w:sz w:val="28"/>
          <w:szCs w:val="28"/>
          <w:lang w:eastAsia="ru-RU"/>
        </w:rPr>
        <w:t>БИЗНЕС-ПЛАН</w:t>
      </w:r>
      <w:r w:rsidRPr="00D333E8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</w:p>
    <w:p w:rsidR="00D333E8" w:rsidRDefault="005F3DE3" w:rsidP="00BC3D1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Arial Unicode MS"/>
          <w:color w:val="000000"/>
          <w:sz w:val="28"/>
          <w:szCs w:val="28"/>
          <w:bdr w:val="nil"/>
          <w:lang w:eastAsia="ru-RU" w:bidi="ru-RU"/>
        </w:rPr>
      </w:pPr>
      <w:r w:rsidRPr="00D333E8">
        <w:rPr>
          <w:rFonts w:eastAsia="Arial Unicode MS"/>
          <w:color w:val="000000"/>
          <w:sz w:val="28"/>
          <w:szCs w:val="28"/>
          <w:bdr w:val="nil"/>
          <w:lang w:eastAsia="ru-RU" w:bidi="ru-RU"/>
        </w:rPr>
        <w:t xml:space="preserve"> </w:t>
      </w:r>
    </w:p>
    <w:p w:rsidR="00A26DEE" w:rsidRDefault="00A26DEE" w:rsidP="00BC3D1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Arial Unicode MS"/>
          <w:color w:val="000000"/>
          <w:sz w:val="28"/>
          <w:szCs w:val="28"/>
          <w:bdr w:val="nil"/>
          <w:lang w:eastAsia="ru-RU" w:bidi="ru-RU"/>
        </w:rPr>
      </w:pPr>
      <w:r w:rsidRPr="009B04EC">
        <w:rPr>
          <w:rFonts w:eastAsia="Arial Unicode MS"/>
          <w:color w:val="000000"/>
          <w:sz w:val="28"/>
          <w:szCs w:val="28"/>
          <w:u w:val="single"/>
          <w:bdr w:val="nil"/>
          <w:lang w:eastAsia="ru-RU" w:bidi="ru-RU"/>
        </w:rPr>
        <w:t>Тема 3.1.</w:t>
      </w:r>
      <w:r>
        <w:rPr>
          <w:rFonts w:eastAsia="Arial Unicode MS"/>
          <w:color w:val="000000"/>
          <w:sz w:val="28"/>
          <w:szCs w:val="28"/>
          <w:bdr w:val="nil"/>
          <w:lang w:eastAsia="ru-RU" w:bidi="ru-RU"/>
        </w:rPr>
        <w:t xml:space="preserve"> </w:t>
      </w:r>
      <w:r w:rsidRPr="00A26DEE">
        <w:rPr>
          <w:rFonts w:eastAsia="Arial Unicode MS"/>
          <w:color w:val="000000"/>
          <w:sz w:val="28"/>
          <w:szCs w:val="28"/>
          <w:bdr w:val="nil"/>
          <w:lang w:eastAsia="ru-RU" w:bidi="ru-RU"/>
        </w:rPr>
        <w:t>Назначение бизнес – плана. Типы бизнес-планов. Структура бизнес-плана.</w:t>
      </w:r>
      <w:r>
        <w:rPr>
          <w:rFonts w:eastAsia="Arial Unicode MS"/>
          <w:color w:val="000000"/>
          <w:sz w:val="28"/>
          <w:szCs w:val="28"/>
          <w:bdr w:val="nil"/>
          <w:lang w:eastAsia="ru-RU" w:bidi="ru-RU"/>
        </w:rPr>
        <w:t xml:space="preserve"> </w:t>
      </w:r>
    </w:p>
    <w:p w:rsidR="00A26DEE" w:rsidRDefault="009B04EC" w:rsidP="00BC3D1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Arial Unicode MS"/>
          <w:color w:val="000000"/>
          <w:sz w:val="28"/>
          <w:szCs w:val="28"/>
          <w:bdr w:val="nil"/>
          <w:lang w:eastAsia="ru-RU" w:bidi="ru-RU"/>
        </w:rPr>
      </w:pPr>
      <w:r w:rsidRPr="009B04EC">
        <w:rPr>
          <w:rFonts w:eastAsia="Arial Unicode MS"/>
          <w:i/>
          <w:color w:val="000000"/>
          <w:sz w:val="28"/>
          <w:szCs w:val="28"/>
          <w:u w:val="single"/>
          <w:bdr w:val="nil"/>
          <w:lang w:eastAsia="ru-RU" w:bidi="ru-RU"/>
        </w:rPr>
        <w:t>Лекция.</w:t>
      </w:r>
      <w:r>
        <w:rPr>
          <w:rFonts w:eastAsia="Arial Unicode MS"/>
          <w:color w:val="000000"/>
          <w:sz w:val="28"/>
          <w:szCs w:val="28"/>
          <w:bdr w:val="nil"/>
          <w:lang w:eastAsia="ru-RU" w:bidi="ru-RU"/>
        </w:rPr>
        <w:t xml:space="preserve"> </w:t>
      </w:r>
      <w:r w:rsidR="00A26DEE">
        <w:rPr>
          <w:rFonts w:eastAsia="Arial Unicode MS"/>
          <w:color w:val="000000"/>
          <w:sz w:val="28"/>
          <w:szCs w:val="28"/>
          <w:bdr w:val="nil"/>
          <w:lang w:eastAsia="ru-RU" w:bidi="ru-RU"/>
        </w:rPr>
        <w:t>Р</w:t>
      </w:r>
      <w:r w:rsidR="00A26DEE" w:rsidRPr="00A26DEE">
        <w:rPr>
          <w:rFonts w:eastAsia="Arial Unicode MS"/>
          <w:color w:val="000000"/>
          <w:sz w:val="28"/>
          <w:szCs w:val="28"/>
          <w:bdr w:val="nil"/>
          <w:lang w:eastAsia="ru-RU" w:bidi="ru-RU"/>
        </w:rPr>
        <w:t>оль и значение бизнес-плана</w:t>
      </w:r>
      <w:r w:rsidR="00A26DEE">
        <w:rPr>
          <w:rFonts w:eastAsia="Arial Unicode MS"/>
          <w:color w:val="000000"/>
          <w:sz w:val="28"/>
          <w:szCs w:val="28"/>
          <w:bdr w:val="nil"/>
          <w:lang w:eastAsia="ru-RU" w:bidi="ru-RU"/>
        </w:rPr>
        <w:t>. Р</w:t>
      </w:r>
      <w:r w:rsidR="00A26DEE" w:rsidRPr="00A26DEE">
        <w:rPr>
          <w:rFonts w:eastAsia="Arial Unicode MS"/>
          <w:color w:val="000000"/>
          <w:sz w:val="28"/>
          <w:szCs w:val="28"/>
          <w:bdr w:val="nil"/>
          <w:lang w:eastAsia="ru-RU" w:bidi="ru-RU"/>
        </w:rPr>
        <w:t>азлич</w:t>
      </w:r>
      <w:r w:rsidR="00A26DEE">
        <w:rPr>
          <w:rFonts w:eastAsia="Arial Unicode MS"/>
          <w:color w:val="000000"/>
          <w:sz w:val="28"/>
          <w:szCs w:val="28"/>
          <w:bdr w:val="nil"/>
          <w:lang w:eastAsia="ru-RU" w:bidi="ru-RU"/>
        </w:rPr>
        <w:t>ные</w:t>
      </w:r>
      <w:r w:rsidR="00A26DEE" w:rsidRPr="00A26DEE">
        <w:rPr>
          <w:rFonts w:eastAsia="Arial Unicode MS"/>
          <w:color w:val="000000"/>
          <w:sz w:val="28"/>
          <w:szCs w:val="28"/>
          <w:bdr w:val="nil"/>
          <w:lang w:eastAsia="ru-RU" w:bidi="ru-RU"/>
        </w:rPr>
        <w:t xml:space="preserve"> тип</w:t>
      </w:r>
      <w:r w:rsidR="00A26DEE">
        <w:rPr>
          <w:rFonts w:eastAsia="Arial Unicode MS"/>
          <w:color w:val="000000"/>
          <w:sz w:val="28"/>
          <w:szCs w:val="28"/>
          <w:bdr w:val="nil"/>
          <w:lang w:eastAsia="ru-RU" w:bidi="ru-RU"/>
        </w:rPr>
        <w:t>ы</w:t>
      </w:r>
      <w:r w:rsidR="00A26DEE" w:rsidRPr="00A26DEE">
        <w:rPr>
          <w:rFonts w:eastAsia="Arial Unicode MS"/>
          <w:color w:val="000000"/>
          <w:sz w:val="28"/>
          <w:szCs w:val="28"/>
          <w:bdr w:val="nil"/>
          <w:lang w:eastAsia="ru-RU" w:bidi="ru-RU"/>
        </w:rPr>
        <w:t xml:space="preserve"> бизнес-планов (Коммерческо-производственный; инвестиционный; антикризисный; диверсификационный; «учебный»)</w:t>
      </w:r>
      <w:r w:rsidR="00A26DEE">
        <w:rPr>
          <w:rFonts w:eastAsia="Arial Unicode MS"/>
          <w:color w:val="000000"/>
          <w:sz w:val="28"/>
          <w:szCs w:val="28"/>
          <w:bdr w:val="nil"/>
          <w:lang w:eastAsia="ru-RU" w:bidi="ru-RU"/>
        </w:rPr>
        <w:t>.</w:t>
      </w:r>
      <w:r w:rsidR="005F3DE3">
        <w:rPr>
          <w:rFonts w:eastAsia="Arial Unicode MS"/>
          <w:color w:val="000000"/>
          <w:sz w:val="28"/>
          <w:szCs w:val="28"/>
          <w:bdr w:val="nil"/>
          <w:lang w:eastAsia="ru-RU" w:bidi="ru-RU"/>
        </w:rPr>
        <w:t xml:space="preserve"> Основные разделы бизнес-плана: титульный лист, оглавление, визитка команды, описание фирмы и др. разделы</w:t>
      </w:r>
      <w:r>
        <w:rPr>
          <w:rFonts w:eastAsia="Arial Unicode MS"/>
          <w:color w:val="000000"/>
          <w:sz w:val="28"/>
          <w:szCs w:val="28"/>
          <w:bdr w:val="nil"/>
          <w:lang w:eastAsia="ru-RU" w:bidi="ru-RU"/>
        </w:rPr>
        <w:t>.</w:t>
      </w:r>
    </w:p>
    <w:p w:rsidR="009B04EC" w:rsidRDefault="009B04EC" w:rsidP="00BC3D1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Arial Unicode MS"/>
          <w:color w:val="000000"/>
          <w:sz w:val="28"/>
          <w:szCs w:val="28"/>
          <w:bdr w:val="nil"/>
          <w:lang w:eastAsia="ru-RU" w:bidi="ru-RU"/>
        </w:rPr>
      </w:pPr>
      <w:r w:rsidRPr="009B04EC">
        <w:rPr>
          <w:rFonts w:eastAsia="Arial Unicode MS"/>
          <w:i/>
          <w:color w:val="000000"/>
          <w:sz w:val="28"/>
          <w:szCs w:val="28"/>
          <w:u w:val="single"/>
          <w:bdr w:val="nil"/>
          <w:lang w:eastAsia="ru-RU" w:bidi="ru-RU"/>
        </w:rPr>
        <w:t>Практическое занятие.</w:t>
      </w:r>
      <w:r>
        <w:rPr>
          <w:rFonts w:eastAsia="Arial Unicode MS"/>
          <w:color w:val="000000"/>
          <w:sz w:val="28"/>
          <w:szCs w:val="28"/>
          <w:bdr w:val="nil"/>
          <w:lang w:eastAsia="ru-RU" w:bidi="ru-RU"/>
        </w:rPr>
        <w:t xml:space="preserve"> Разработка структуры собственного б</w:t>
      </w:r>
      <w:r w:rsidR="001A7A8E">
        <w:rPr>
          <w:rFonts w:eastAsia="Arial Unicode MS"/>
          <w:color w:val="000000"/>
          <w:sz w:val="28"/>
          <w:szCs w:val="28"/>
          <w:bdr w:val="nil"/>
          <w:lang w:eastAsia="ru-RU" w:bidi="ru-RU"/>
        </w:rPr>
        <w:t>и</w:t>
      </w:r>
      <w:r>
        <w:rPr>
          <w:rFonts w:eastAsia="Arial Unicode MS"/>
          <w:color w:val="000000"/>
          <w:sz w:val="28"/>
          <w:szCs w:val="28"/>
          <w:bdr w:val="nil"/>
          <w:lang w:eastAsia="ru-RU" w:bidi="ru-RU"/>
        </w:rPr>
        <w:t>знес-плана.</w:t>
      </w:r>
    </w:p>
    <w:p w:rsidR="00E07B49" w:rsidRPr="00A26DEE" w:rsidRDefault="00E07B49" w:rsidP="00BC3D1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Arial Unicode MS"/>
          <w:color w:val="000000"/>
          <w:sz w:val="28"/>
          <w:szCs w:val="28"/>
          <w:bdr w:val="nil"/>
          <w:lang w:eastAsia="ru-RU" w:bidi="ru-RU"/>
        </w:rPr>
      </w:pPr>
    </w:p>
    <w:p w:rsidR="00D333E8" w:rsidRDefault="00A26DEE" w:rsidP="00BC3D1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Arial Unicode MS"/>
          <w:color w:val="000000"/>
          <w:sz w:val="28"/>
          <w:szCs w:val="28"/>
          <w:bdr w:val="nil"/>
          <w:lang w:eastAsia="ru-RU" w:bidi="ru-RU"/>
        </w:rPr>
      </w:pPr>
      <w:r w:rsidRPr="009B04EC">
        <w:rPr>
          <w:rFonts w:eastAsia="Arial Unicode MS"/>
          <w:color w:val="000000"/>
          <w:sz w:val="28"/>
          <w:szCs w:val="28"/>
          <w:u w:val="single"/>
          <w:bdr w:val="nil"/>
          <w:lang w:eastAsia="ru-RU" w:bidi="ru-RU"/>
        </w:rPr>
        <w:t>Тема 3.2.</w:t>
      </w:r>
      <w:r>
        <w:rPr>
          <w:rFonts w:eastAsia="Arial Unicode MS"/>
          <w:color w:val="000000"/>
          <w:sz w:val="28"/>
          <w:szCs w:val="28"/>
          <w:bdr w:val="nil"/>
          <w:lang w:eastAsia="ru-RU" w:bidi="ru-RU"/>
        </w:rPr>
        <w:t xml:space="preserve"> </w:t>
      </w:r>
      <w:r w:rsidRPr="00A26DEE">
        <w:rPr>
          <w:rFonts w:eastAsia="Arial Unicode MS"/>
          <w:color w:val="000000"/>
          <w:sz w:val="28"/>
          <w:szCs w:val="28"/>
          <w:bdr w:val="nil"/>
          <w:lang w:eastAsia="ru-RU" w:bidi="ru-RU"/>
        </w:rPr>
        <w:t>Содержание разделов бизнес-плана</w:t>
      </w:r>
      <w:r>
        <w:rPr>
          <w:rFonts w:eastAsia="Arial Unicode MS"/>
          <w:color w:val="000000"/>
          <w:sz w:val="28"/>
          <w:szCs w:val="28"/>
          <w:bdr w:val="nil"/>
          <w:lang w:eastAsia="ru-RU" w:bidi="ru-RU"/>
        </w:rPr>
        <w:t>.</w:t>
      </w:r>
    </w:p>
    <w:p w:rsidR="00A26DEE" w:rsidRDefault="009B04EC" w:rsidP="00BC3D1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Arial Unicode MS"/>
          <w:color w:val="000000"/>
          <w:sz w:val="28"/>
          <w:szCs w:val="28"/>
          <w:bdr w:val="nil"/>
          <w:lang w:eastAsia="ru-RU" w:bidi="ru-RU"/>
        </w:rPr>
      </w:pPr>
      <w:r w:rsidRPr="009B04EC">
        <w:rPr>
          <w:rFonts w:eastAsia="Arial Unicode MS"/>
          <w:i/>
          <w:color w:val="000000"/>
          <w:sz w:val="28"/>
          <w:szCs w:val="28"/>
          <w:u w:val="single"/>
          <w:bdr w:val="nil"/>
          <w:lang w:eastAsia="ru-RU" w:bidi="ru-RU"/>
        </w:rPr>
        <w:t>Лекция.</w:t>
      </w:r>
      <w:r w:rsidRPr="009B04EC">
        <w:rPr>
          <w:rFonts w:eastAsia="Arial Unicode MS"/>
          <w:color w:val="000000"/>
          <w:sz w:val="28"/>
          <w:szCs w:val="28"/>
          <w:bdr w:val="nil"/>
          <w:lang w:eastAsia="ru-RU" w:bidi="ru-RU"/>
        </w:rPr>
        <w:t xml:space="preserve"> </w:t>
      </w:r>
      <w:r w:rsidR="00A26DEE">
        <w:rPr>
          <w:rFonts w:eastAsia="Arial Unicode MS"/>
          <w:color w:val="000000"/>
          <w:sz w:val="28"/>
          <w:szCs w:val="28"/>
          <w:bdr w:val="nil"/>
          <w:lang w:eastAsia="ru-RU" w:bidi="ru-RU"/>
        </w:rPr>
        <w:t xml:space="preserve">Требования к содержанию разделов бизнес-плана. </w:t>
      </w:r>
      <w:r w:rsidR="005F3DE3">
        <w:rPr>
          <w:rFonts w:eastAsia="Arial Unicode MS"/>
          <w:color w:val="000000"/>
          <w:sz w:val="28"/>
          <w:szCs w:val="28"/>
          <w:bdr w:val="nil"/>
          <w:lang w:eastAsia="ru-RU" w:bidi="ru-RU"/>
        </w:rPr>
        <w:t xml:space="preserve">Формирование стратегии развития предприятия, Формулировка миссии, целей и задач бизнеса. Характеристика услуг и продукции. </w:t>
      </w:r>
      <w:r w:rsidR="00A26DEE">
        <w:rPr>
          <w:rFonts w:eastAsia="Arial Unicode MS"/>
          <w:color w:val="000000"/>
          <w:sz w:val="28"/>
          <w:szCs w:val="28"/>
          <w:bdr w:val="nil"/>
          <w:lang w:eastAsia="ru-RU" w:bidi="ru-RU"/>
        </w:rPr>
        <w:t>Критерии оценивания бизнес-плана.</w:t>
      </w:r>
    </w:p>
    <w:p w:rsidR="009B04EC" w:rsidRDefault="009B04EC" w:rsidP="00BC3D1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Arial Unicode MS"/>
          <w:color w:val="000000"/>
          <w:sz w:val="28"/>
          <w:szCs w:val="28"/>
          <w:bdr w:val="nil"/>
          <w:lang w:eastAsia="ru-RU" w:bidi="ru-RU"/>
        </w:rPr>
      </w:pPr>
      <w:r w:rsidRPr="001A7A8E">
        <w:rPr>
          <w:rFonts w:eastAsia="Arial Unicode MS"/>
          <w:i/>
          <w:color w:val="000000"/>
          <w:sz w:val="28"/>
          <w:szCs w:val="28"/>
          <w:u w:val="single"/>
          <w:bdr w:val="nil"/>
          <w:lang w:eastAsia="ru-RU" w:bidi="ru-RU"/>
        </w:rPr>
        <w:t>Практическое занятие.</w:t>
      </w:r>
      <w:r w:rsidR="001A7A8E">
        <w:rPr>
          <w:rFonts w:eastAsia="Arial Unicode MS"/>
          <w:color w:val="000000"/>
          <w:sz w:val="28"/>
          <w:szCs w:val="28"/>
          <w:bdr w:val="nil"/>
          <w:lang w:eastAsia="ru-RU" w:bidi="ru-RU"/>
        </w:rPr>
        <w:t xml:space="preserve"> Форматирование текста бизнес-плана, оформление таблиц, диаграмм и рисунков.</w:t>
      </w:r>
    </w:p>
    <w:p w:rsidR="00D333E8" w:rsidRPr="00D333E8" w:rsidRDefault="00D333E8" w:rsidP="00BC3D1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Arial Unicode MS"/>
          <w:color w:val="000000"/>
          <w:sz w:val="28"/>
          <w:szCs w:val="28"/>
          <w:bdr w:val="nil"/>
          <w:lang w:eastAsia="ru-RU" w:bidi="ru-RU"/>
        </w:rPr>
      </w:pPr>
    </w:p>
    <w:p w:rsidR="00D333E8" w:rsidRDefault="00A26DEE" w:rsidP="00BC3D1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Arial Unicode MS"/>
          <w:b/>
          <w:bCs/>
          <w:color w:val="000000"/>
          <w:sz w:val="28"/>
          <w:szCs w:val="28"/>
          <w:lang w:eastAsia="ru-RU"/>
        </w:rPr>
        <w:t xml:space="preserve">Раздел 4. </w:t>
      </w:r>
      <w:r w:rsidR="00D333E8" w:rsidRPr="00D333E8">
        <w:rPr>
          <w:rFonts w:eastAsia="Arial Unicode MS"/>
          <w:b/>
          <w:bCs/>
          <w:color w:val="000000"/>
          <w:sz w:val="28"/>
          <w:szCs w:val="28"/>
          <w:lang w:eastAsia="ru-RU"/>
        </w:rPr>
        <w:t xml:space="preserve">МОДУЛЬ </w:t>
      </w:r>
      <w:r>
        <w:rPr>
          <w:rFonts w:eastAsia="Arial Unicode MS"/>
          <w:b/>
          <w:bCs/>
          <w:color w:val="000000"/>
          <w:sz w:val="28"/>
          <w:szCs w:val="28"/>
          <w:lang w:eastAsia="ru-RU"/>
        </w:rPr>
        <w:t>2</w:t>
      </w:r>
      <w:r w:rsidR="00D333E8" w:rsidRPr="00D333E8">
        <w:rPr>
          <w:rFonts w:eastAsia="Arial Unicode MS"/>
          <w:b/>
          <w:bCs/>
          <w:color w:val="000000"/>
          <w:sz w:val="28"/>
          <w:szCs w:val="28"/>
          <w:lang w:eastAsia="ru-RU"/>
        </w:rPr>
        <w:t>.</w:t>
      </w:r>
      <w:r w:rsidR="00D333E8" w:rsidRPr="00D333E8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="005F3DE3">
        <w:rPr>
          <w:rFonts w:eastAsia="Times New Roman"/>
          <w:b/>
          <w:bCs/>
          <w:sz w:val="28"/>
          <w:szCs w:val="28"/>
          <w:lang w:eastAsia="ru-RU"/>
        </w:rPr>
        <w:t>НАША КОМАНДА И БИЗНЕС-ИДЕЯ</w:t>
      </w:r>
    </w:p>
    <w:p w:rsidR="00E07B49" w:rsidRDefault="00E07B49" w:rsidP="00BC3D1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b/>
          <w:bCs/>
          <w:sz w:val="28"/>
          <w:szCs w:val="28"/>
          <w:lang w:eastAsia="ru-RU"/>
        </w:rPr>
      </w:pPr>
    </w:p>
    <w:p w:rsidR="00A26DEE" w:rsidRDefault="00A26DEE" w:rsidP="00BC3D1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Arial Unicode MS"/>
          <w:bCs/>
          <w:color w:val="000000"/>
          <w:sz w:val="28"/>
          <w:szCs w:val="28"/>
          <w:lang w:eastAsia="ru-RU"/>
        </w:rPr>
      </w:pPr>
      <w:r w:rsidRPr="001A7A8E">
        <w:rPr>
          <w:rFonts w:eastAsia="Arial Unicode MS"/>
          <w:bCs/>
          <w:color w:val="000000"/>
          <w:sz w:val="28"/>
          <w:szCs w:val="28"/>
          <w:u w:val="single"/>
          <w:lang w:eastAsia="ru-RU"/>
        </w:rPr>
        <w:t>Тема 4.1</w:t>
      </w:r>
      <w:r w:rsidRPr="00A26DEE">
        <w:rPr>
          <w:rFonts w:eastAsia="Arial Unicode MS"/>
          <w:bCs/>
          <w:color w:val="000000"/>
          <w:sz w:val="28"/>
          <w:szCs w:val="28"/>
          <w:lang w:eastAsia="ru-RU"/>
        </w:rPr>
        <w:tab/>
        <w:t>Способы генерации бизнес-идеи и методы оценки её реализуемости. Оценка конкурентоспособности бизнес-идеи. Выбор организационно правовой формы предприятия</w:t>
      </w:r>
      <w:r>
        <w:rPr>
          <w:rFonts w:eastAsia="Arial Unicode MS"/>
          <w:bCs/>
          <w:color w:val="000000"/>
          <w:sz w:val="28"/>
          <w:szCs w:val="28"/>
          <w:lang w:eastAsia="ru-RU"/>
        </w:rPr>
        <w:t>.</w:t>
      </w:r>
    </w:p>
    <w:p w:rsidR="00A26DEE" w:rsidRDefault="001A7A8E" w:rsidP="00BC3D1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Arial Unicode MS"/>
          <w:bCs/>
          <w:color w:val="000000"/>
          <w:sz w:val="28"/>
          <w:szCs w:val="28"/>
          <w:lang w:eastAsia="ru-RU"/>
        </w:rPr>
      </w:pPr>
      <w:r w:rsidRPr="001A7A8E">
        <w:rPr>
          <w:rFonts w:eastAsia="Arial Unicode MS"/>
          <w:bCs/>
          <w:i/>
          <w:color w:val="000000"/>
          <w:sz w:val="28"/>
          <w:szCs w:val="28"/>
          <w:u w:val="single"/>
          <w:lang w:eastAsia="ru-RU"/>
        </w:rPr>
        <w:t>Лекция.</w:t>
      </w:r>
      <w:r>
        <w:rPr>
          <w:rFonts w:eastAsia="Arial Unicode MS"/>
          <w:bCs/>
          <w:color w:val="000000"/>
          <w:sz w:val="28"/>
          <w:szCs w:val="28"/>
          <w:lang w:eastAsia="ru-RU"/>
        </w:rPr>
        <w:t xml:space="preserve"> </w:t>
      </w:r>
      <w:r w:rsidR="00A26DEE" w:rsidRPr="00A26DEE">
        <w:rPr>
          <w:rFonts w:eastAsia="Arial Unicode MS"/>
          <w:bCs/>
          <w:color w:val="000000"/>
          <w:sz w:val="28"/>
          <w:szCs w:val="28"/>
          <w:lang w:eastAsia="ru-RU"/>
        </w:rPr>
        <w:t>Способы генерации бизнес-идеи</w:t>
      </w:r>
      <w:r w:rsidR="00A26DEE">
        <w:rPr>
          <w:rFonts w:eastAsia="Arial Unicode MS"/>
          <w:bCs/>
          <w:color w:val="000000"/>
          <w:sz w:val="28"/>
          <w:szCs w:val="28"/>
          <w:lang w:eastAsia="ru-RU"/>
        </w:rPr>
        <w:t>: мозговой штурм, ловушка для идей, метод фокальных объектов и т.д. Методы оценки реализуемости бизнес-идеи ( метод 6</w:t>
      </w:r>
      <w:r w:rsidR="00A26DEE">
        <w:rPr>
          <w:rFonts w:eastAsia="Arial Unicode MS"/>
          <w:bCs/>
          <w:color w:val="000000"/>
          <w:sz w:val="28"/>
          <w:szCs w:val="28"/>
          <w:lang w:val="en-US" w:eastAsia="ru-RU"/>
        </w:rPr>
        <w:t>F</w:t>
      </w:r>
      <w:r w:rsidR="00A26DEE">
        <w:rPr>
          <w:rFonts w:eastAsia="Arial Unicode MS"/>
          <w:bCs/>
          <w:color w:val="000000"/>
          <w:sz w:val="28"/>
          <w:szCs w:val="28"/>
          <w:lang w:eastAsia="ru-RU"/>
        </w:rPr>
        <w:t xml:space="preserve">, метод Кауфмана и т.д.). Конкурентная среда и оценка конкурентоспособности бизнес-идеи. </w:t>
      </w:r>
    </w:p>
    <w:p w:rsidR="001A7A8E" w:rsidRDefault="001A7A8E" w:rsidP="00BC3D1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Arial Unicode MS"/>
          <w:bCs/>
          <w:color w:val="000000"/>
          <w:sz w:val="28"/>
          <w:szCs w:val="28"/>
          <w:lang w:eastAsia="ru-RU"/>
        </w:rPr>
      </w:pPr>
      <w:r w:rsidRPr="001A7A8E">
        <w:rPr>
          <w:rFonts w:eastAsia="Arial Unicode MS"/>
          <w:bCs/>
          <w:i/>
          <w:color w:val="000000"/>
          <w:sz w:val="28"/>
          <w:szCs w:val="28"/>
          <w:u w:val="single"/>
          <w:lang w:eastAsia="ru-RU"/>
        </w:rPr>
        <w:t>Практическое занятие</w:t>
      </w:r>
      <w:r>
        <w:rPr>
          <w:rFonts w:eastAsia="Arial Unicode MS"/>
          <w:bCs/>
          <w:color w:val="000000"/>
          <w:sz w:val="28"/>
          <w:szCs w:val="28"/>
          <w:lang w:eastAsia="ru-RU"/>
        </w:rPr>
        <w:t>. Отработка различных способов генерирования бизнес-идеи в командах.</w:t>
      </w:r>
    </w:p>
    <w:p w:rsidR="00E07B49" w:rsidRPr="00A26DEE" w:rsidRDefault="00E07B49" w:rsidP="00BC3D1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Arial Unicode MS"/>
          <w:bCs/>
          <w:color w:val="000000"/>
          <w:sz w:val="28"/>
          <w:szCs w:val="28"/>
          <w:lang w:eastAsia="ru-RU"/>
        </w:rPr>
      </w:pPr>
    </w:p>
    <w:p w:rsidR="00A26DEE" w:rsidRDefault="00A26DEE" w:rsidP="00BC3D1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Arial Unicode MS"/>
          <w:bCs/>
          <w:color w:val="000000"/>
          <w:sz w:val="28"/>
          <w:szCs w:val="28"/>
          <w:lang w:eastAsia="ru-RU"/>
        </w:rPr>
      </w:pPr>
      <w:r w:rsidRPr="001A7A8E">
        <w:rPr>
          <w:rFonts w:eastAsia="Arial Unicode MS"/>
          <w:bCs/>
          <w:color w:val="000000"/>
          <w:sz w:val="28"/>
          <w:szCs w:val="28"/>
          <w:u w:val="single"/>
          <w:lang w:eastAsia="ru-RU"/>
        </w:rPr>
        <w:t>Тема 4.2</w:t>
      </w:r>
      <w:r w:rsidRPr="00A26DEE">
        <w:rPr>
          <w:rFonts w:eastAsia="Arial Unicode MS"/>
          <w:bCs/>
          <w:color w:val="000000"/>
          <w:sz w:val="28"/>
          <w:szCs w:val="28"/>
          <w:lang w:eastAsia="ru-RU"/>
        </w:rPr>
        <w:tab/>
        <w:t>Определение сильных сторон участников команды, распределение ролей в проекте. Ключевые факторы успеха команды</w:t>
      </w:r>
      <w:r w:rsidR="005F3DE3">
        <w:rPr>
          <w:rFonts w:eastAsia="Arial Unicode MS"/>
          <w:bCs/>
          <w:color w:val="000000"/>
          <w:sz w:val="28"/>
          <w:szCs w:val="28"/>
          <w:lang w:eastAsia="ru-RU"/>
        </w:rPr>
        <w:t>.</w:t>
      </w:r>
    </w:p>
    <w:p w:rsidR="005F3DE3" w:rsidRDefault="001A7A8E" w:rsidP="00BC3D1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Arial Unicode MS"/>
          <w:bCs/>
          <w:color w:val="000000"/>
          <w:sz w:val="28"/>
          <w:szCs w:val="28"/>
          <w:lang w:eastAsia="ru-RU"/>
        </w:rPr>
      </w:pPr>
      <w:r w:rsidRPr="001A7A8E">
        <w:rPr>
          <w:rFonts w:eastAsia="Arial Unicode MS"/>
          <w:bCs/>
          <w:i/>
          <w:color w:val="000000"/>
          <w:sz w:val="28"/>
          <w:szCs w:val="28"/>
          <w:u w:val="single"/>
          <w:lang w:eastAsia="ru-RU"/>
        </w:rPr>
        <w:t>Лекция</w:t>
      </w:r>
      <w:r>
        <w:rPr>
          <w:rFonts w:eastAsia="Arial Unicode MS"/>
          <w:bCs/>
          <w:color w:val="000000"/>
          <w:sz w:val="28"/>
          <w:szCs w:val="28"/>
          <w:lang w:eastAsia="ru-RU"/>
        </w:rPr>
        <w:t xml:space="preserve">. </w:t>
      </w:r>
      <w:r w:rsidR="005F3DE3">
        <w:rPr>
          <w:rFonts w:eastAsia="Arial Unicode MS"/>
          <w:bCs/>
          <w:color w:val="000000"/>
          <w:sz w:val="28"/>
          <w:szCs w:val="28"/>
          <w:lang w:eastAsia="ru-RU"/>
        </w:rPr>
        <w:t>С</w:t>
      </w:r>
      <w:r w:rsidR="005F3DE3" w:rsidRPr="005F3DE3">
        <w:rPr>
          <w:rFonts w:eastAsia="Arial Unicode MS"/>
          <w:bCs/>
          <w:color w:val="000000"/>
          <w:sz w:val="28"/>
          <w:szCs w:val="28"/>
          <w:lang w:eastAsia="ru-RU"/>
        </w:rPr>
        <w:t>ильные стороны каждого из членов команды, значимые для предпринимательской деятельности</w:t>
      </w:r>
      <w:r w:rsidR="005F3DE3">
        <w:rPr>
          <w:rFonts w:eastAsia="Arial Unicode MS"/>
          <w:bCs/>
          <w:color w:val="000000"/>
          <w:sz w:val="28"/>
          <w:szCs w:val="28"/>
          <w:lang w:eastAsia="ru-RU"/>
        </w:rPr>
        <w:t>, роли участников в проекте. К</w:t>
      </w:r>
      <w:r w:rsidR="005F3DE3" w:rsidRPr="005F3DE3">
        <w:rPr>
          <w:rFonts w:eastAsia="Arial Unicode MS"/>
          <w:bCs/>
          <w:color w:val="000000"/>
          <w:sz w:val="28"/>
          <w:szCs w:val="28"/>
          <w:lang w:eastAsia="ru-RU"/>
        </w:rPr>
        <w:t>лючевы</w:t>
      </w:r>
      <w:r w:rsidR="005F3DE3">
        <w:rPr>
          <w:rFonts w:eastAsia="Arial Unicode MS"/>
          <w:bCs/>
          <w:color w:val="000000"/>
          <w:sz w:val="28"/>
          <w:szCs w:val="28"/>
          <w:lang w:eastAsia="ru-RU"/>
        </w:rPr>
        <w:t>е</w:t>
      </w:r>
      <w:r w:rsidR="005F3DE3" w:rsidRPr="005F3DE3">
        <w:rPr>
          <w:rFonts w:eastAsia="Arial Unicode MS"/>
          <w:bCs/>
          <w:color w:val="000000"/>
          <w:sz w:val="28"/>
          <w:szCs w:val="28"/>
          <w:lang w:eastAsia="ru-RU"/>
        </w:rPr>
        <w:t xml:space="preserve"> фактор</w:t>
      </w:r>
      <w:r w:rsidR="005F3DE3">
        <w:rPr>
          <w:rFonts w:eastAsia="Arial Unicode MS"/>
          <w:bCs/>
          <w:color w:val="000000"/>
          <w:sz w:val="28"/>
          <w:szCs w:val="28"/>
          <w:lang w:eastAsia="ru-RU"/>
        </w:rPr>
        <w:t>ы</w:t>
      </w:r>
      <w:r w:rsidR="005F3DE3" w:rsidRPr="005F3DE3">
        <w:rPr>
          <w:rFonts w:eastAsia="Arial Unicode MS"/>
          <w:bCs/>
          <w:color w:val="000000"/>
          <w:sz w:val="28"/>
          <w:szCs w:val="28"/>
          <w:lang w:eastAsia="ru-RU"/>
        </w:rPr>
        <w:t xml:space="preserve"> успеха команды, </w:t>
      </w:r>
      <w:r w:rsidR="005F3DE3">
        <w:rPr>
          <w:rFonts w:eastAsia="Arial Unicode MS"/>
          <w:bCs/>
          <w:color w:val="000000"/>
          <w:sz w:val="28"/>
          <w:szCs w:val="28"/>
          <w:lang w:eastAsia="ru-RU"/>
        </w:rPr>
        <w:t>значимые для реализации проекта.</w:t>
      </w:r>
    </w:p>
    <w:p w:rsidR="001A7A8E" w:rsidRDefault="001A7A8E" w:rsidP="00BC3D1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Arial Unicode MS"/>
          <w:bCs/>
          <w:color w:val="000000"/>
          <w:sz w:val="28"/>
          <w:szCs w:val="28"/>
          <w:lang w:eastAsia="ru-RU"/>
        </w:rPr>
      </w:pPr>
      <w:r w:rsidRPr="001A7A8E">
        <w:rPr>
          <w:rFonts w:eastAsia="Arial Unicode MS"/>
          <w:bCs/>
          <w:i/>
          <w:color w:val="000000"/>
          <w:sz w:val="28"/>
          <w:szCs w:val="28"/>
          <w:u w:val="single"/>
          <w:lang w:eastAsia="ru-RU"/>
        </w:rPr>
        <w:t>Практическое занятие</w:t>
      </w:r>
      <w:r>
        <w:rPr>
          <w:rFonts w:eastAsia="Arial Unicode MS"/>
          <w:bCs/>
          <w:color w:val="000000"/>
          <w:sz w:val="28"/>
          <w:szCs w:val="28"/>
          <w:lang w:eastAsia="ru-RU"/>
        </w:rPr>
        <w:t>. Работа в командах. Выделение сильных сторон участников, значимых для реализации бизнес-идеи, определение ключевых факторов успеха.</w:t>
      </w:r>
    </w:p>
    <w:p w:rsidR="005F3DE3" w:rsidRPr="00A26DEE" w:rsidRDefault="005F3DE3" w:rsidP="00BC3D1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Arial Unicode MS"/>
          <w:bCs/>
          <w:color w:val="000000"/>
          <w:sz w:val="28"/>
          <w:szCs w:val="28"/>
          <w:lang w:eastAsia="ru-RU"/>
        </w:rPr>
      </w:pPr>
    </w:p>
    <w:p w:rsidR="005F3DE3" w:rsidRDefault="005F3DE3" w:rsidP="00BC3D1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Arial Unicode MS"/>
          <w:b/>
          <w:bCs/>
          <w:color w:val="000000"/>
          <w:sz w:val="28"/>
          <w:szCs w:val="28"/>
          <w:lang w:eastAsia="ru-RU"/>
        </w:rPr>
      </w:pPr>
      <w:r>
        <w:rPr>
          <w:rFonts w:eastAsia="Arial Unicode MS"/>
          <w:b/>
          <w:bCs/>
          <w:color w:val="000000"/>
          <w:sz w:val="28"/>
          <w:szCs w:val="28"/>
          <w:lang w:eastAsia="ru-RU"/>
        </w:rPr>
        <w:t>Раздел 5. МОДУЛЬ 3. ЦЕЛЕВАЯ ГРУППА</w:t>
      </w:r>
    </w:p>
    <w:p w:rsidR="00E07B49" w:rsidRDefault="00E07B49" w:rsidP="00BC3D1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Arial Unicode MS"/>
          <w:b/>
          <w:bCs/>
          <w:color w:val="000000"/>
          <w:sz w:val="28"/>
          <w:szCs w:val="28"/>
          <w:lang w:eastAsia="ru-RU"/>
        </w:rPr>
      </w:pPr>
    </w:p>
    <w:p w:rsidR="005F3DE3" w:rsidRDefault="005F3DE3" w:rsidP="00BC3D1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Arial Unicode MS"/>
          <w:bCs/>
          <w:color w:val="000000"/>
          <w:sz w:val="28"/>
          <w:szCs w:val="28"/>
          <w:lang w:eastAsia="ru-RU"/>
        </w:rPr>
      </w:pPr>
      <w:r w:rsidRPr="001A7A8E">
        <w:rPr>
          <w:rFonts w:eastAsia="Arial Unicode MS"/>
          <w:bCs/>
          <w:color w:val="000000"/>
          <w:sz w:val="28"/>
          <w:szCs w:val="28"/>
          <w:u w:val="single"/>
          <w:lang w:eastAsia="ru-RU"/>
        </w:rPr>
        <w:t>Тема 5.1</w:t>
      </w:r>
      <w:r w:rsidRPr="005F3DE3">
        <w:rPr>
          <w:rFonts w:eastAsia="Arial Unicode MS"/>
          <w:bCs/>
          <w:color w:val="000000"/>
          <w:sz w:val="28"/>
          <w:szCs w:val="28"/>
          <w:lang w:eastAsia="ru-RU"/>
        </w:rPr>
        <w:tab/>
        <w:t>Важность определения целевой аудитории. Способы определения целевой аудитории и её размера. Методики сегментирования целевой аудитории. Критерии сегментации</w:t>
      </w:r>
    </w:p>
    <w:p w:rsidR="005F3DE3" w:rsidRDefault="001A7A8E" w:rsidP="00BC3D1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Arial Unicode MS"/>
          <w:bCs/>
          <w:color w:val="000000"/>
          <w:sz w:val="28"/>
          <w:szCs w:val="28"/>
          <w:lang w:eastAsia="ru-RU"/>
        </w:rPr>
      </w:pPr>
      <w:r w:rsidRPr="001A7A8E">
        <w:rPr>
          <w:rFonts w:eastAsia="Arial Unicode MS"/>
          <w:bCs/>
          <w:i/>
          <w:color w:val="000000"/>
          <w:sz w:val="28"/>
          <w:szCs w:val="28"/>
          <w:u w:val="single"/>
          <w:lang w:eastAsia="ru-RU"/>
        </w:rPr>
        <w:t>Лекция.</w:t>
      </w:r>
      <w:r>
        <w:rPr>
          <w:rFonts w:eastAsia="Arial Unicode MS"/>
          <w:bCs/>
          <w:color w:val="000000"/>
          <w:sz w:val="28"/>
          <w:szCs w:val="28"/>
          <w:lang w:eastAsia="ru-RU"/>
        </w:rPr>
        <w:t xml:space="preserve"> </w:t>
      </w:r>
      <w:r w:rsidR="005F3DE3">
        <w:rPr>
          <w:rFonts w:eastAsia="Arial Unicode MS"/>
          <w:bCs/>
          <w:color w:val="000000"/>
          <w:sz w:val="28"/>
          <w:szCs w:val="28"/>
          <w:lang w:eastAsia="ru-RU"/>
        </w:rPr>
        <w:t>Методология исследования рынка, классификация рынков. Структура рынка, оценка конъюнктуры рынка, отбор целевых рынков</w:t>
      </w:r>
      <w:r w:rsidR="00BD60F7">
        <w:rPr>
          <w:rFonts w:eastAsia="Arial Unicode MS"/>
          <w:bCs/>
          <w:color w:val="000000"/>
          <w:sz w:val="28"/>
          <w:szCs w:val="28"/>
          <w:lang w:eastAsia="ru-RU"/>
        </w:rPr>
        <w:t>, критерии сегментации</w:t>
      </w:r>
      <w:r w:rsidR="005F3DE3">
        <w:rPr>
          <w:rFonts w:eastAsia="Arial Unicode MS"/>
          <w:bCs/>
          <w:color w:val="000000"/>
          <w:sz w:val="28"/>
          <w:szCs w:val="28"/>
          <w:lang w:eastAsia="ru-RU"/>
        </w:rPr>
        <w:t>. Позиционирование рынка.</w:t>
      </w:r>
      <w:r w:rsidR="00BD60F7">
        <w:rPr>
          <w:rFonts w:eastAsia="Arial Unicode MS"/>
          <w:bCs/>
          <w:color w:val="000000"/>
          <w:sz w:val="28"/>
          <w:szCs w:val="28"/>
          <w:lang w:eastAsia="ru-RU"/>
        </w:rPr>
        <w:t xml:space="preserve"> </w:t>
      </w:r>
    </w:p>
    <w:p w:rsidR="00E07B49" w:rsidRPr="001A7A8E" w:rsidRDefault="001A7A8E" w:rsidP="00BC3D1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Arial Unicode MS"/>
          <w:bCs/>
          <w:color w:val="000000"/>
          <w:sz w:val="28"/>
          <w:szCs w:val="28"/>
          <w:lang w:eastAsia="ru-RU"/>
        </w:rPr>
      </w:pPr>
      <w:r w:rsidRPr="001A7A8E">
        <w:rPr>
          <w:rFonts w:eastAsia="Arial Unicode MS"/>
          <w:bCs/>
          <w:i/>
          <w:color w:val="000000"/>
          <w:sz w:val="28"/>
          <w:szCs w:val="28"/>
          <w:u w:val="single"/>
          <w:lang w:eastAsia="ru-RU"/>
        </w:rPr>
        <w:t>Практическое занятие.</w:t>
      </w:r>
      <w:r>
        <w:rPr>
          <w:rFonts w:eastAsia="Arial Unicode MS"/>
          <w:bCs/>
          <w:i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eastAsia="Arial Unicode MS"/>
          <w:bCs/>
          <w:color w:val="000000"/>
          <w:sz w:val="28"/>
          <w:szCs w:val="28"/>
          <w:lang w:eastAsia="ru-RU"/>
        </w:rPr>
        <w:t>Сегментирование целевой группы с помощью методики 5</w:t>
      </w:r>
      <w:r>
        <w:rPr>
          <w:rFonts w:eastAsia="Arial Unicode MS"/>
          <w:bCs/>
          <w:color w:val="000000"/>
          <w:sz w:val="28"/>
          <w:szCs w:val="28"/>
          <w:lang w:val="en-US" w:eastAsia="ru-RU"/>
        </w:rPr>
        <w:t>W</w:t>
      </w:r>
      <w:r>
        <w:rPr>
          <w:rFonts w:eastAsia="Arial Unicode MS"/>
          <w:bCs/>
          <w:color w:val="000000"/>
          <w:sz w:val="28"/>
          <w:szCs w:val="28"/>
          <w:lang w:eastAsia="ru-RU"/>
        </w:rPr>
        <w:t xml:space="preserve"> Марка Шеррингтона, Филиппа Котлера. Выделение признаков сходства. Представление результатов сегментирования в табличной форме. Поиск в Интернете официальных статистических данных для определения размера целевой аудитории. </w:t>
      </w:r>
    </w:p>
    <w:p w:rsidR="001A7A8E" w:rsidRPr="001A7A8E" w:rsidRDefault="001A7A8E" w:rsidP="00BC3D1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Arial Unicode MS"/>
          <w:bCs/>
          <w:color w:val="000000"/>
          <w:sz w:val="28"/>
          <w:szCs w:val="28"/>
          <w:lang w:eastAsia="ru-RU"/>
        </w:rPr>
      </w:pPr>
    </w:p>
    <w:p w:rsidR="005F3DE3" w:rsidRDefault="00BD60F7" w:rsidP="00BC3D1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Arial Unicode MS"/>
          <w:bCs/>
          <w:color w:val="000000"/>
          <w:sz w:val="28"/>
          <w:szCs w:val="28"/>
          <w:lang w:eastAsia="ru-RU"/>
        </w:rPr>
      </w:pPr>
      <w:r w:rsidRPr="001A7A8E">
        <w:rPr>
          <w:rFonts w:eastAsia="Arial Unicode MS"/>
          <w:bCs/>
          <w:color w:val="000000"/>
          <w:sz w:val="28"/>
          <w:szCs w:val="28"/>
          <w:u w:val="single"/>
          <w:lang w:eastAsia="ru-RU"/>
        </w:rPr>
        <w:t xml:space="preserve">Тема </w:t>
      </w:r>
      <w:r w:rsidR="005F3DE3" w:rsidRPr="001A7A8E">
        <w:rPr>
          <w:rFonts w:eastAsia="Arial Unicode MS"/>
          <w:bCs/>
          <w:color w:val="000000"/>
          <w:sz w:val="28"/>
          <w:szCs w:val="28"/>
          <w:u w:val="single"/>
          <w:lang w:eastAsia="ru-RU"/>
        </w:rPr>
        <w:t>5.2</w:t>
      </w:r>
      <w:r w:rsidR="001A7A8E">
        <w:rPr>
          <w:rFonts w:eastAsia="Arial Unicode MS"/>
          <w:bCs/>
          <w:color w:val="000000"/>
          <w:sz w:val="28"/>
          <w:szCs w:val="28"/>
          <w:lang w:eastAsia="ru-RU"/>
        </w:rPr>
        <w:t>.</w:t>
      </w:r>
      <w:r w:rsidR="005F3DE3" w:rsidRPr="005F3DE3">
        <w:rPr>
          <w:rFonts w:eastAsia="Arial Unicode MS"/>
          <w:bCs/>
          <w:color w:val="000000"/>
          <w:sz w:val="28"/>
          <w:szCs w:val="28"/>
          <w:lang w:eastAsia="ru-RU"/>
        </w:rPr>
        <w:tab/>
        <w:t>Отношение целевой аудитории к сфере B2B, B2C, B2G. Характеристики типичных клиентов целевых групп</w:t>
      </w:r>
      <w:r>
        <w:rPr>
          <w:rFonts w:eastAsia="Arial Unicode MS"/>
          <w:bCs/>
          <w:color w:val="000000"/>
          <w:sz w:val="28"/>
          <w:szCs w:val="28"/>
          <w:lang w:eastAsia="ru-RU"/>
        </w:rPr>
        <w:t>.</w:t>
      </w:r>
    </w:p>
    <w:p w:rsidR="00BD60F7" w:rsidRDefault="001A7A8E" w:rsidP="00BC3D1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Arial Unicode MS"/>
          <w:bCs/>
          <w:color w:val="000000"/>
          <w:sz w:val="28"/>
          <w:szCs w:val="28"/>
          <w:lang w:eastAsia="ru-RU"/>
        </w:rPr>
      </w:pPr>
      <w:r w:rsidRPr="001A7A8E">
        <w:rPr>
          <w:rFonts w:eastAsia="Arial Unicode MS"/>
          <w:bCs/>
          <w:i/>
          <w:color w:val="000000"/>
          <w:sz w:val="28"/>
          <w:szCs w:val="28"/>
          <w:u w:val="single"/>
          <w:lang w:eastAsia="ru-RU"/>
        </w:rPr>
        <w:t>Лекция.</w:t>
      </w:r>
      <w:r>
        <w:rPr>
          <w:rFonts w:eastAsia="Arial Unicode MS"/>
          <w:bCs/>
          <w:color w:val="000000"/>
          <w:sz w:val="28"/>
          <w:szCs w:val="28"/>
          <w:lang w:eastAsia="ru-RU"/>
        </w:rPr>
        <w:t xml:space="preserve"> </w:t>
      </w:r>
      <w:r w:rsidR="00BD60F7">
        <w:rPr>
          <w:rFonts w:eastAsia="Arial Unicode MS"/>
          <w:bCs/>
          <w:color w:val="000000"/>
          <w:sz w:val="28"/>
          <w:szCs w:val="28"/>
          <w:lang w:eastAsia="ru-RU"/>
        </w:rPr>
        <w:t xml:space="preserve">Сферы бизнеса </w:t>
      </w:r>
      <w:r w:rsidR="00BD60F7" w:rsidRPr="00BD60F7">
        <w:rPr>
          <w:rFonts w:eastAsia="Arial Unicode MS"/>
          <w:bCs/>
          <w:color w:val="000000"/>
          <w:sz w:val="28"/>
          <w:szCs w:val="28"/>
          <w:lang w:eastAsia="ru-RU"/>
        </w:rPr>
        <w:t>B2B, B2C, B2G</w:t>
      </w:r>
      <w:r w:rsidR="00BD60F7">
        <w:rPr>
          <w:rFonts w:eastAsia="Arial Unicode MS"/>
          <w:bCs/>
          <w:color w:val="000000"/>
          <w:sz w:val="28"/>
          <w:szCs w:val="28"/>
          <w:lang w:eastAsia="ru-RU"/>
        </w:rPr>
        <w:t>. Коммуникационные приемы для выявления признаков сходства при сегментации целевых групп. Определение значимых характеристик типичных представителей целевых групп.</w:t>
      </w:r>
    </w:p>
    <w:p w:rsidR="001A7A8E" w:rsidRPr="005F3DE3" w:rsidRDefault="001A7A8E" w:rsidP="00BC3D1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Arial Unicode MS"/>
          <w:bCs/>
          <w:color w:val="000000"/>
          <w:sz w:val="28"/>
          <w:szCs w:val="28"/>
          <w:lang w:eastAsia="ru-RU"/>
        </w:rPr>
      </w:pPr>
      <w:r w:rsidRPr="001A7A8E">
        <w:rPr>
          <w:rFonts w:eastAsia="Arial Unicode MS"/>
          <w:bCs/>
          <w:i/>
          <w:color w:val="000000"/>
          <w:sz w:val="28"/>
          <w:szCs w:val="28"/>
          <w:u w:val="single"/>
          <w:lang w:eastAsia="ru-RU"/>
        </w:rPr>
        <w:t>Практическое занятие.</w:t>
      </w:r>
      <w:r>
        <w:rPr>
          <w:rFonts w:eastAsia="Arial Unicode MS"/>
          <w:bCs/>
          <w:color w:val="000000"/>
          <w:sz w:val="28"/>
          <w:szCs w:val="28"/>
          <w:lang w:eastAsia="ru-RU"/>
        </w:rPr>
        <w:t xml:space="preserve"> Определение отношения собственной целевой аудитории к сфере бизнеса. Организация опроса с помощью </w:t>
      </w:r>
      <w:r>
        <w:rPr>
          <w:rFonts w:eastAsia="Arial Unicode MS"/>
          <w:bCs/>
          <w:color w:val="000000"/>
          <w:sz w:val="28"/>
          <w:szCs w:val="28"/>
          <w:lang w:val="en-US" w:eastAsia="ru-RU"/>
        </w:rPr>
        <w:t>Google</w:t>
      </w:r>
      <w:r w:rsidRPr="001A7A8E">
        <w:rPr>
          <w:rFonts w:eastAsia="Arial Unicode MS"/>
          <w:bCs/>
          <w:color w:val="000000"/>
          <w:sz w:val="28"/>
          <w:szCs w:val="28"/>
          <w:lang w:eastAsia="ru-RU"/>
        </w:rPr>
        <w:t>-</w:t>
      </w:r>
      <w:r>
        <w:rPr>
          <w:rFonts w:eastAsia="Arial Unicode MS"/>
          <w:bCs/>
          <w:color w:val="000000"/>
          <w:sz w:val="28"/>
          <w:szCs w:val="28"/>
          <w:lang w:eastAsia="ru-RU"/>
        </w:rPr>
        <w:t xml:space="preserve">формы, обработка и анализ результатов опроса. </w:t>
      </w:r>
    </w:p>
    <w:p w:rsidR="005F3DE3" w:rsidRDefault="005F3DE3" w:rsidP="00BC3D1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Arial Unicode MS"/>
          <w:b/>
          <w:bCs/>
          <w:color w:val="000000"/>
          <w:sz w:val="28"/>
          <w:szCs w:val="28"/>
          <w:lang w:eastAsia="ru-RU"/>
        </w:rPr>
      </w:pPr>
    </w:p>
    <w:p w:rsidR="00D333E8" w:rsidRDefault="00BD60F7" w:rsidP="00BC3D1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Arial Unicode MS"/>
          <w:b/>
          <w:bCs/>
          <w:color w:val="000000"/>
          <w:sz w:val="28"/>
          <w:szCs w:val="28"/>
          <w:lang w:eastAsia="ru-RU"/>
        </w:rPr>
        <w:t xml:space="preserve">Раздел 6. </w:t>
      </w:r>
      <w:r w:rsidR="00D333E8" w:rsidRPr="00D333E8">
        <w:rPr>
          <w:rFonts w:eastAsia="Arial Unicode MS"/>
          <w:b/>
          <w:bCs/>
          <w:color w:val="000000"/>
          <w:sz w:val="28"/>
          <w:szCs w:val="28"/>
          <w:lang w:eastAsia="ru-RU"/>
        </w:rPr>
        <w:t xml:space="preserve">МОДУЛЬ </w:t>
      </w:r>
      <w:r>
        <w:rPr>
          <w:rFonts w:eastAsia="Arial Unicode MS"/>
          <w:b/>
          <w:bCs/>
          <w:color w:val="000000"/>
          <w:sz w:val="28"/>
          <w:szCs w:val="28"/>
          <w:lang w:eastAsia="ru-RU"/>
        </w:rPr>
        <w:t>4</w:t>
      </w:r>
      <w:r w:rsidR="00D333E8" w:rsidRPr="00D333E8">
        <w:rPr>
          <w:rFonts w:eastAsia="Times New Roman"/>
          <w:b/>
          <w:bCs/>
          <w:sz w:val="28"/>
          <w:szCs w:val="28"/>
          <w:lang w:eastAsia="ru-RU"/>
        </w:rPr>
        <w:t>. ПЛАНИРОВАНИЕ РАБОЧЕГО ПРОЦЕССА</w:t>
      </w:r>
    </w:p>
    <w:p w:rsidR="00E07B49" w:rsidRDefault="00E07B49" w:rsidP="00BC3D1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b/>
          <w:bCs/>
          <w:sz w:val="28"/>
          <w:szCs w:val="28"/>
          <w:lang w:eastAsia="ru-RU"/>
        </w:rPr>
      </w:pPr>
    </w:p>
    <w:p w:rsidR="00BD60F7" w:rsidRDefault="00BD60F7" w:rsidP="00BC3D1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Arial Unicode MS"/>
          <w:bCs/>
          <w:color w:val="000000"/>
          <w:sz w:val="28"/>
          <w:szCs w:val="28"/>
          <w:lang w:eastAsia="ru-RU"/>
        </w:rPr>
      </w:pPr>
      <w:r w:rsidRPr="001A7A8E">
        <w:rPr>
          <w:rFonts w:eastAsia="Arial Unicode MS"/>
          <w:bCs/>
          <w:color w:val="000000"/>
          <w:sz w:val="28"/>
          <w:szCs w:val="28"/>
          <w:u w:val="single"/>
          <w:lang w:eastAsia="ru-RU"/>
        </w:rPr>
        <w:t>Тема 6.1</w:t>
      </w:r>
      <w:r w:rsidR="001A7A8E">
        <w:rPr>
          <w:rFonts w:eastAsia="Arial Unicode MS"/>
          <w:bCs/>
          <w:color w:val="000000"/>
          <w:sz w:val="28"/>
          <w:szCs w:val="28"/>
          <w:lang w:eastAsia="ru-RU"/>
        </w:rPr>
        <w:t>.</w:t>
      </w:r>
      <w:r w:rsidRPr="00BD60F7">
        <w:rPr>
          <w:rFonts w:eastAsia="Arial Unicode MS"/>
          <w:bCs/>
          <w:color w:val="000000"/>
          <w:sz w:val="28"/>
          <w:szCs w:val="28"/>
          <w:lang w:eastAsia="ru-RU"/>
        </w:rPr>
        <w:tab/>
        <w:t>Понятие бизнес-процессов и их классификация. Методика построения бизнес-процессов, их структурирование</w:t>
      </w:r>
      <w:r>
        <w:rPr>
          <w:rFonts w:eastAsia="Arial Unicode MS"/>
          <w:bCs/>
          <w:color w:val="000000"/>
          <w:sz w:val="28"/>
          <w:szCs w:val="28"/>
          <w:lang w:eastAsia="ru-RU"/>
        </w:rPr>
        <w:t>.</w:t>
      </w:r>
    </w:p>
    <w:p w:rsidR="00BD60F7" w:rsidRDefault="001A7A8E" w:rsidP="00BC3D1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Arial Unicode MS"/>
          <w:bCs/>
          <w:sz w:val="28"/>
          <w:szCs w:val="28"/>
          <w:lang w:eastAsia="ru-RU"/>
        </w:rPr>
      </w:pPr>
      <w:r w:rsidRPr="001A7A8E">
        <w:rPr>
          <w:rFonts w:eastAsia="Arial Unicode MS"/>
          <w:bCs/>
          <w:i/>
          <w:color w:val="000000"/>
          <w:sz w:val="28"/>
          <w:szCs w:val="28"/>
          <w:u w:val="single"/>
          <w:lang w:eastAsia="ru-RU"/>
        </w:rPr>
        <w:t>Лекция.</w:t>
      </w:r>
      <w:r>
        <w:rPr>
          <w:rFonts w:eastAsia="Arial Unicode MS"/>
          <w:bCs/>
          <w:color w:val="000000"/>
          <w:sz w:val="28"/>
          <w:szCs w:val="28"/>
          <w:lang w:eastAsia="ru-RU"/>
        </w:rPr>
        <w:t xml:space="preserve"> </w:t>
      </w:r>
      <w:r w:rsidR="00BD60F7" w:rsidRPr="00BD60F7">
        <w:rPr>
          <w:rFonts w:eastAsia="Arial Unicode MS"/>
          <w:bCs/>
          <w:color w:val="000000"/>
          <w:sz w:val="28"/>
          <w:szCs w:val="28"/>
          <w:lang w:eastAsia="ru-RU"/>
        </w:rPr>
        <w:t>Суть бизнес-процессов, которые управляют функционированием системы</w:t>
      </w:r>
      <w:r w:rsidR="00BD60F7">
        <w:rPr>
          <w:rFonts w:eastAsia="Arial Unicode MS"/>
          <w:bCs/>
          <w:color w:val="000000"/>
          <w:sz w:val="28"/>
          <w:szCs w:val="28"/>
          <w:lang w:eastAsia="ru-RU"/>
        </w:rPr>
        <w:t xml:space="preserve"> </w:t>
      </w:r>
      <w:r w:rsidR="00BD60F7" w:rsidRPr="00BD60F7">
        <w:rPr>
          <w:rFonts w:eastAsia="Arial Unicode MS"/>
          <w:bCs/>
          <w:color w:val="000000"/>
          <w:sz w:val="28"/>
          <w:szCs w:val="28"/>
          <w:lang w:eastAsia="ru-RU"/>
        </w:rPr>
        <w:t xml:space="preserve">(управляющие: </w:t>
      </w:r>
      <w:r w:rsidR="002149C9">
        <w:rPr>
          <w:rFonts w:eastAsia="Arial Unicode MS"/>
          <w:bCs/>
          <w:color w:val="000000"/>
          <w:sz w:val="28"/>
          <w:szCs w:val="28"/>
          <w:lang w:eastAsia="ru-RU"/>
        </w:rPr>
        <w:t>корпоративное управление, с</w:t>
      </w:r>
      <w:r w:rsidR="00BD60F7" w:rsidRPr="00BD60F7">
        <w:rPr>
          <w:rFonts w:eastAsia="Arial Unicode MS"/>
          <w:bCs/>
          <w:color w:val="000000"/>
          <w:sz w:val="28"/>
          <w:szCs w:val="28"/>
          <w:lang w:eastAsia="ru-RU"/>
        </w:rPr>
        <w:t>тратегический менедж</w:t>
      </w:r>
      <w:r w:rsidR="00BD60F7">
        <w:rPr>
          <w:rFonts w:eastAsia="Arial Unicode MS"/>
          <w:bCs/>
          <w:color w:val="000000"/>
          <w:sz w:val="28"/>
          <w:szCs w:val="28"/>
          <w:lang w:eastAsia="ru-RU"/>
        </w:rPr>
        <w:t xml:space="preserve">мент). </w:t>
      </w:r>
      <w:r w:rsidR="00BD60F7" w:rsidRPr="00BD60F7">
        <w:rPr>
          <w:rFonts w:eastAsia="Arial Unicode MS"/>
          <w:bCs/>
          <w:color w:val="000000"/>
          <w:sz w:val="28"/>
          <w:szCs w:val="28"/>
          <w:lang w:eastAsia="ru-RU"/>
        </w:rPr>
        <w:t>Суть бизнес-процессов, которые составляют основной бизнес компании и создают основной поток доходов</w:t>
      </w:r>
      <w:r w:rsidR="00BD60F7">
        <w:rPr>
          <w:rFonts w:eastAsia="Arial Unicode MS"/>
          <w:bCs/>
          <w:color w:val="000000"/>
          <w:sz w:val="28"/>
          <w:szCs w:val="28"/>
          <w:lang w:eastAsia="ru-RU"/>
        </w:rPr>
        <w:t xml:space="preserve"> </w:t>
      </w:r>
      <w:r w:rsidR="00BD60F7" w:rsidRPr="00BD60F7">
        <w:rPr>
          <w:rFonts w:eastAsia="Arial Unicode MS"/>
          <w:bCs/>
          <w:color w:val="000000"/>
          <w:sz w:val="28"/>
          <w:szCs w:val="28"/>
          <w:lang w:eastAsia="ru-RU"/>
        </w:rPr>
        <w:t xml:space="preserve">(операционные: </w:t>
      </w:r>
      <w:r w:rsidR="002149C9">
        <w:rPr>
          <w:rFonts w:eastAsia="Arial Unicode MS"/>
          <w:bCs/>
          <w:color w:val="000000"/>
          <w:sz w:val="28"/>
          <w:szCs w:val="28"/>
          <w:lang w:eastAsia="ru-RU"/>
        </w:rPr>
        <w:t>с</w:t>
      </w:r>
      <w:r w:rsidR="00BD60F7" w:rsidRPr="00BD60F7">
        <w:rPr>
          <w:rFonts w:eastAsia="Arial Unicode MS"/>
          <w:bCs/>
          <w:color w:val="000000"/>
          <w:sz w:val="28"/>
          <w:szCs w:val="28"/>
          <w:lang w:eastAsia="ru-RU"/>
        </w:rPr>
        <w:t xml:space="preserve">набжение, </w:t>
      </w:r>
      <w:r w:rsidR="002149C9">
        <w:rPr>
          <w:rFonts w:eastAsia="Arial Unicode MS"/>
          <w:bCs/>
          <w:color w:val="000000"/>
          <w:sz w:val="28"/>
          <w:szCs w:val="28"/>
          <w:lang w:eastAsia="ru-RU"/>
        </w:rPr>
        <w:t>п</w:t>
      </w:r>
      <w:r w:rsidR="00BD60F7" w:rsidRPr="00BD60F7">
        <w:rPr>
          <w:rFonts w:eastAsia="Arial Unicode MS"/>
          <w:bCs/>
          <w:color w:val="000000"/>
          <w:sz w:val="28"/>
          <w:szCs w:val="28"/>
          <w:lang w:eastAsia="ru-RU"/>
        </w:rPr>
        <w:t xml:space="preserve">роизводство, </w:t>
      </w:r>
      <w:r w:rsidR="002149C9">
        <w:rPr>
          <w:rFonts w:eastAsia="Arial Unicode MS"/>
          <w:bCs/>
          <w:color w:val="000000"/>
          <w:sz w:val="28"/>
          <w:szCs w:val="28"/>
          <w:lang w:eastAsia="ru-RU"/>
        </w:rPr>
        <w:t>м</w:t>
      </w:r>
      <w:r w:rsidR="00BD60F7" w:rsidRPr="00BD60F7">
        <w:rPr>
          <w:rFonts w:eastAsia="Arial Unicode MS"/>
          <w:bCs/>
          <w:color w:val="000000"/>
          <w:sz w:val="28"/>
          <w:szCs w:val="28"/>
          <w:lang w:eastAsia="ru-RU"/>
        </w:rPr>
        <w:t>аркетин</w:t>
      </w:r>
      <w:r w:rsidR="002149C9">
        <w:rPr>
          <w:rFonts w:eastAsia="Arial Unicode MS"/>
          <w:bCs/>
          <w:color w:val="000000"/>
          <w:sz w:val="28"/>
          <w:szCs w:val="28"/>
          <w:lang w:eastAsia="ru-RU"/>
        </w:rPr>
        <w:t xml:space="preserve">г, продажи и взыскание долгов.). </w:t>
      </w:r>
      <w:r w:rsidR="00BD60F7" w:rsidRPr="00BD60F7">
        <w:rPr>
          <w:rFonts w:eastAsia="Arial Unicode MS"/>
          <w:bCs/>
          <w:color w:val="000000"/>
          <w:sz w:val="28"/>
          <w:szCs w:val="28"/>
          <w:lang w:eastAsia="ru-RU"/>
        </w:rPr>
        <w:t xml:space="preserve">Суть бизнес-процессов, </w:t>
      </w:r>
      <w:r w:rsidR="00BD60F7" w:rsidRPr="002149C9">
        <w:rPr>
          <w:rFonts w:eastAsia="Arial Unicode MS"/>
          <w:bCs/>
          <w:sz w:val="28"/>
          <w:szCs w:val="28"/>
          <w:lang w:eastAsia="ru-RU"/>
        </w:rPr>
        <w:t xml:space="preserve">которые обслуживают основной бизнес (поддерживающие: </w:t>
      </w:r>
      <w:r w:rsidR="002149C9" w:rsidRPr="002149C9">
        <w:rPr>
          <w:rFonts w:eastAsia="Arial Unicode MS"/>
          <w:bCs/>
          <w:sz w:val="28"/>
          <w:szCs w:val="28"/>
          <w:lang w:eastAsia="ru-RU"/>
        </w:rPr>
        <w:t>б</w:t>
      </w:r>
      <w:r w:rsidR="00BD60F7" w:rsidRPr="002149C9">
        <w:rPr>
          <w:rFonts w:eastAsia="Arial Unicode MS"/>
          <w:bCs/>
          <w:sz w:val="28"/>
          <w:szCs w:val="28"/>
          <w:lang w:eastAsia="ru-RU"/>
        </w:rPr>
        <w:t xml:space="preserve">ухгалтерский учет, </w:t>
      </w:r>
      <w:r w:rsidR="002149C9" w:rsidRPr="002149C9">
        <w:rPr>
          <w:rFonts w:eastAsia="Arial Unicode MS"/>
          <w:bCs/>
          <w:sz w:val="28"/>
          <w:szCs w:val="28"/>
          <w:lang w:eastAsia="ru-RU"/>
        </w:rPr>
        <w:lastRenderedPageBreak/>
        <w:t>п</w:t>
      </w:r>
      <w:r w:rsidR="00BD60F7" w:rsidRPr="002149C9">
        <w:rPr>
          <w:rFonts w:eastAsia="Arial Unicode MS"/>
          <w:bCs/>
          <w:sz w:val="28"/>
          <w:szCs w:val="28"/>
          <w:lang w:eastAsia="ru-RU"/>
        </w:rPr>
        <w:t xml:space="preserve">одбор персонала, </w:t>
      </w:r>
      <w:r w:rsidR="002149C9" w:rsidRPr="002149C9">
        <w:rPr>
          <w:rFonts w:eastAsia="Arial Unicode MS"/>
          <w:bCs/>
          <w:sz w:val="28"/>
          <w:szCs w:val="28"/>
          <w:lang w:eastAsia="ru-RU"/>
        </w:rPr>
        <w:t>т</w:t>
      </w:r>
      <w:r w:rsidR="00BD60F7" w:rsidRPr="002149C9">
        <w:rPr>
          <w:rFonts w:eastAsia="Arial Unicode MS"/>
          <w:bCs/>
          <w:sz w:val="28"/>
          <w:szCs w:val="28"/>
          <w:lang w:eastAsia="ru-RU"/>
        </w:rPr>
        <w:t>ехническая поддержка)</w:t>
      </w:r>
      <w:r w:rsidR="002149C9" w:rsidRPr="002149C9">
        <w:rPr>
          <w:rFonts w:eastAsia="Arial Unicode MS"/>
          <w:bCs/>
          <w:sz w:val="28"/>
          <w:szCs w:val="28"/>
          <w:lang w:eastAsia="ru-RU"/>
        </w:rPr>
        <w:t>.</w:t>
      </w:r>
      <w:r w:rsidR="002149C9" w:rsidRPr="002149C9">
        <w:t xml:space="preserve"> Н</w:t>
      </w:r>
      <w:r w:rsidR="002149C9" w:rsidRPr="002149C9">
        <w:rPr>
          <w:rFonts w:eastAsia="Arial Unicode MS"/>
          <w:bCs/>
          <w:sz w:val="28"/>
          <w:szCs w:val="28"/>
          <w:lang w:eastAsia="ru-RU"/>
        </w:rPr>
        <w:t>отации, применяемые для моделирования бизнес-процессов (BPMN, IDEF0)</w:t>
      </w:r>
      <w:r w:rsidR="003D5011">
        <w:rPr>
          <w:rFonts w:eastAsia="Arial Unicode MS"/>
          <w:bCs/>
          <w:sz w:val="28"/>
          <w:szCs w:val="28"/>
          <w:lang w:eastAsia="ru-RU"/>
        </w:rPr>
        <w:t>.</w:t>
      </w:r>
    </w:p>
    <w:p w:rsidR="003D5011" w:rsidRPr="003D5011" w:rsidRDefault="003D5011" w:rsidP="00BC3D1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Arial Unicode MS"/>
          <w:bCs/>
          <w:sz w:val="28"/>
          <w:szCs w:val="28"/>
          <w:lang w:eastAsia="ru-RU"/>
        </w:rPr>
      </w:pPr>
      <w:r w:rsidRPr="003D5011">
        <w:rPr>
          <w:rFonts w:eastAsia="Arial Unicode MS"/>
          <w:bCs/>
          <w:i/>
          <w:sz w:val="28"/>
          <w:szCs w:val="28"/>
          <w:u w:val="single"/>
          <w:lang w:eastAsia="ru-RU"/>
        </w:rPr>
        <w:t>Практическое занятие.</w:t>
      </w:r>
      <w:r>
        <w:rPr>
          <w:rFonts w:eastAsia="Arial Unicode MS"/>
          <w:bCs/>
          <w:sz w:val="28"/>
          <w:szCs w:val="28"/>
          <w:lang w:eastAsia="ru-RU"/>
        </w:rPr>
        <w:t xml:space="preserve"> Сравнение различных методик структурирования бизнес-процессов. Использование программных инструментов для построения схемы бизнес-процессов. Построение диаграмм </w:t>
      </w:r>
      <w:r>
        <w:rPr>
          <w:rFonts w:eastAsia="Arial Unicode MS"/>
          <w:bCs/>
          <w:sz w:val="28"/>
          <w:szCs w:val="28"/>
          <w:lang w:val="en-US" w:eastAsia="ru-RU"/>
        </w:rPr>
        <w:t>BPMN</w:t>
      </w:r>
      <w:r>
        <w:rPr>
          <w:rFonts w:eastAsia="Arial Unicode MS"/>
          <w:bCs/>
          <w:sz w:val="28"/>
          <w:szCs w:val="28"/>
          <w:lang w:eastAsia="ru-RU"/>
        </w:rPr>
        <w:t xml:space="preserve"> и </w:t>
      </w:r>
      <w:r>
        <w:rPr>
          <w:rFonts w:eastAsia="Arial Unicode MS"/>
          <w:bCs/>
          <w:sz w:val="28"/>
          <w:szCs w:val="28"/>
          <w:lang w:val="en-US" w:eastAsia="ru-RU"/>
        </w:rPr>
        <w:t>IDEF</w:t>
      </w:r>
      <w:r w:rsidRPr="0095561E">
        <w:rPr>
          <w:rFonts w:eastAsia="Arial Unicode MS"/>
          <w:bCs/>
          <w:sz w:val="28"/>
          <w:szCs w:val="28"/>
          <w:lang w:eastAsia="ru-RU"/>
        </w:rPr>
        <w:t xml:space="preserve">0 </w:t>
      </w:r>
      <w:r>
        <w:rPr>
          <w:rFonts w:eastAsia="Arial Unicode MS"/>
          <w:bCs/>
          <w:sz w:val="28"/>
          <w:szCs w:val="28"/>
          <w:lang w:eastAsia="ru-RU"/>
        </w:rPr>
        <w:t>для собственного проекта.</w:t>
      </w:r>
    </w:p>
    <w:p w:rsidR="00E07B49" w:rsidRPr="002149C9" w:rsidRDefault="00E07B49" w:rsidP="00BC3D1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Arial Unicode MS"/>
          <w:bCs/>
          <w:sz w:val="28"/>
          <w:szCs w:val="28"/>
          <w:lang w:eastAsia="ru-RU"/>
        </w:rPr>
      </w:pPr>
    </w:p>
    <w:p w:rsidR="00BD60F7" w:rsidRPr="002149C9" w:rsidRDefault="00BD60F7" w:rsidP="00BC3D1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Arial Unicode MS"/>
          <w:bCs/>
          <w:sz w:val="28"/>
          <w:szCs w:val="28"/>
          <w:lang w:eastAsia="ru-RU"/>
        </w:rPr>
      </w:pPr>
      <w:r w:rsidRPr="003D5011">
        <w:rPr>
          <w:rFonts w:eastAsia="Arial Unicode MS"/>
          <w:bCs/>
          <w:sz w:val="28"/>
          <w:szCs w:val="28"/>
          <w:u w:val="single"/>
          <w:lang w:eastAsia="ru-RU"/>
        </w:rPr>
        <w:t>Тема 6.2</w:t>
      </w:r>
      <w:r w:rsidR="003D5011">
        <w:rPr>
          <w:rFonts w:eastAsia="Arial Unicode MS"/>
          <w:bCs/>
          <w:sz w:val="28"/>
          <w:szCs w:val="28"/>
          <w:lang w:eastAsia="ru-RU"/>
        </w:rPr>
        <w:t>.</w:t>
      </w:r>
      <w:r w:rsidRPr="002149C9">
        <w:rPr>
          <w:rFonts w:eastAsia="Arial Unicode MS"/>
          <w:bCs/>
          <w:sz w:val="28"/>
          <w:szCs w:val="28"/>
          <w:lang w:eastAsia="ru-RU"/>
        </w:rPr>
        <w:tab/>
        <w:t>Потребности в финансовых, информационных, материальных, трудовых и иных ресурсах. Организационная структура управления фирмой/организацией</w:t>
      </w:r>
      <w:r w:rsidR="002149C9" w:rsidRPr="002149C9">
        <w:rPr>
          <w:rFonts w:eastAsia="Arial Unicode MS"/>
          <w:bCs/>
          <w:sz w:val="28"/>
          <w:szCs w:val="28"/>
          <w:lang w:eastAsia="ru-RU"/>
        </w:rPr>
        <w:t>.</w:t>
      </w:r>
    </w:p>
    <w:p w:rsidR="002149C9" w:rsidRDefault="003D5011" w:rsidP="00BC3D1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Arial Unicode MS"/>
          <w:bCs/>
          <w:color w:val="000000"/>
          <w:sz w:val="28"/>
          <w:szCs w:val="28"/>
          <w:lang w:eastAsia="ru-RU"/>
        </w:rPr>
      </w:pPr>
      <w:r w:rsidRPr="003D5011">
        <w:rPr>
          <w:rFonts w:eastAsia="Arial Unicode MS"/>
          <w:bCs/>
          <w:i/>
          <w:sz w:val="28"/>
          <w:szCs w:val="28"/>
          <w:u w:val="single"/>
          <w:lang w:eastAsia="ru-RU"/>
        </w:rPr>
        <w:t>Лекция.</w:t>
      </w:r>
      <w:r>
        <w:rPr>
          <w:rFonts w:eastAsia="Arial Unicode MS"/>
          <w:bCs/>
          <w:sz w:val="28"/>
          <w:szCs w:val="28"/>
          <w:lang w:eastAsia="ru-RU"/>
        </w:rPr>
        <w:t xml:space="preserve"> </w:t>
      </w:r>
      <w:r w:rsidR="002149C9" w:rsidRPr="002149C9">
        <w:rPr>
          <w:rFonts w:eastAsia="Arial Unicode MS"/>
          <w:bCs/>
          <w:sz w:val="28"/>
          <w:szCs w:val="28"/>
          <w:lang w:eastAsia="ru-RU"/>
        </w:rPr>
        <w:t xml:space="preserve">Виды ресурсов, необходимых </w:t>
      </w:r>
      <w:r w:rsidR="002149C9">
        <w:rPr>
          <w:rFonts w:eastAsia="Arial Unicode MS"/>
          <w:bCs/>
          <w:color w:val="000000"/>
          <w:sz w:val="28"/>
          <w:szCs w:val="28"/>
          <w:lang w:eastAsia="ru-RU"/>
        </w:rPr>
        <w:t>для функционирования организации. Типы организационных структур: достоинства и недостатки.</w:t>
      </w:r>
      <w:r w:rsidR="002149C9" w:rsidRPr="002149C9">
        <w:t xml:space="preserve"> </w:t>
      </w:r>
      <w:r w:rsidR="002149C9" w:rsidRPr="002149C9">
        <w:rPr>
          <w:rFonts w:eastAsia="Arial Unicode MS"/>
          <w:bCs/>
          <w:color w:val="000000"/>
          <w:sz w:val="28"/>
          <w:szCs w:val="28"/>
          <w:lang w:eastAsia="ru-RU"/>
        </w:rPr>
        <w:t>Организацион</w:t>
      </w:r>
      <w:r w:rsidR="002149C9">
        <w:rPr>
          <w:rFonts w:eastAsia="Arial Unicode MS"/>
          <w:bCs/>
          <w:color w:val="000000"/>
          <w:sz w:val="28"/>
          <w:szCs w:val="28"/>
          <w:lang w:eastAsia="ru-RU"/>
        </w:rPr>
        <w:t>ные</w:t>
      </w:r>
      <w:r w:rsidR="002149C9" w:rsidRPr="002149C9">
        <w:rPr>
          <w:rFonts w:eastAsia="Arial Unicode MS"/>
          <w:bCs/>
          <w:color w:val="000000"/>
          <w:sz w:val="28"/>
          <w:szCs w:val="28"/>
          <w:lang w:eastAsia="ru-RU"/>
        </w:rPr>
        <w:t xml:space="preserve"> структур</w:t>
      </w:r>
      <w:r w:rsidR="002149C9">
        <w:rPr>
          <w:rFonts w:eastAsia="Arial Unicode MS"/>
          <w:bCs/>
          <w:color w:val="000000"/>
          <w:sz w:val="28"/>
          <w:szCs w:val="28"/>
          <w:lang w:eastAsia="ru-RU"/>
        </w:rPr>
        <w:t>ы на различных этапах развития бизнеса.</w:t>
      </w:r>
    </w:p>
    <w:p w:rsidR="003D5011" w:rsidRDefault="003D5011" w:rsidP="00BC3D1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Arial Unicode MS"/>
          <w:bCs/>
          <w:color w:val="000000"/>
          <w:sz w:val="28"/>
          <w:szCs w:val="28"/>
          <w:lang w:eastAsia="ru-RU"/>
        </w:rPr>
      </w:pPr>
      <w:r w:rsidRPr="003D5011">
        <w:rPr>
          <w:rFonts w:eastAsia="Arial Unicode MS"/>
          <w:bCs/>
          <w:i/>
          <w:color w:val="000000"/>
          <w:sz w:val="28"/>
          <w:szCs w:val="28"/>
          <w:u w:val="single"/>
          <w:lang w:eastAsia="ru-RU"/>
        </w:rPr>
        <w:t>Практическое занятие</w:t>
      </w:r>
      <w:r>
        <w:rPr>
          <w:rFonts w:eastAsia="Arial Unicode MS"/>
          <w:bCs/>
          <w:color w:val="000000"/>
          <w:sz w:val="28"/>
          <w:szCs w:val="28"/>
          <w:lang w:eastAsia="ru-RU"/>
        </w:rPr>
        <w:t>. Построение различных типов организационных структур с помощью программных инструментов.</w:t>
      </w:r>
    </w:p>
    <w:p w:rsidR="002149C9" w:rsidRPr="00BD60F7" w:rsidRDefault="002149C9" w:rsidP="00BC3D1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Arial Unicode MS"/>
          <w:bCs/>
          <w:color w:val="000000"/>
          <w:sz w:val="28"/>
          <w:szCs w:val="28"/>
          <w:lang w:eastAsia="ru-RU"/>
        </w:rPr>
      </w:pPr>
    </w:p>
    <w:p w:rsidR="00D333E8" w:rsidRDefault="002149C9" w:rsidP="00BC3D1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Arial Unicode MS"/>
          <w:b/>
          <w:bCs/>
          <w:color w:val="000000"/>
          <w:sz w:val="28"/>
          <w:szCs w:val="28"/>
          <w:lang w:eastAsia="ru-RU"/>
        </w:rPr>
        <w:t xml:space="preserve">Раздел 7. </w:t>
      </w:r>
      <w:r w:rsidR="00D333E8" w:rsidRPr="00D333E8">
        <w:rPr>
          <w:rFonts w:eastAsia="Arial Unicode MS"/>
          <w:b/>
          <w:bCs/>
          <w:color w:val="000000"/>
          <w:sz w:val="28"/>
          <w:szCs w:val="28"/>
          <w:lang w:eastAsia="ru-RU"/>
        </w:rPr>
        <w:t xml:space="preserve">МОДУЛЬ </w:t>
      </w:r>
      <w:r>
        <w:rPr>
          <w:rFonts w:eastAsia="Arial Unicode MS"/>
          <w:b/>
          <w:bCs/>
          <w:color w:val="000000"/>
          <w:sz w:val="28"/>
          <w:szCs w:val="28"/>
          <w:lang w:eastAsia="ru-RU"/>
        </w:rPr>
        <w:t>5</w:t>
      </w:r>
      <w:r w:rsidR="00D333E8" w:rsidRPr="00D333E8">
        <w:rPr>
          <w:rFonts w:eastAsia="Arial Unicode MS"/>
          <w:b/>
          <w:bCs/>
          <w:color w:val="000000"/>
          <w:sz w:val="28"/>
          <w:szCs w:val="28"/>
          <w:lang w:eastAsia="ru-RU"/>
        </w:rPr>
        <w:t>.</w:t>
      </w:r>
      <w:r>
        <w:rPr>
          <w:rFonts w:eastAsia="Arial Unicode MS"/>
          <w:b/>
          <w:bCs/>
          <w:color w:val="000000"/>
          <w:sz w:val="28"/>
          <w:szCs w:val="28"/>
          <w:lang w:eastAsia="ru-RU"/>
        </w:rPr>
        <w:t xml:space="preserve"> МА</w:t>
      </w:r>
      <w:r w:rsidR="00D333E8" w:rsidRPr="00D333E8">
        <w:rPr>
          <w:rFonts w:eastAsia="Times New Roman"/>
          <w:b/>
          <w:bCs/>
          <w:sz w:val="28"/>
          <w:szCs w:val="28"/>
          <w:lang w:eastAsia="ru-RU"/>
        </w:rPr>
        <w:t>РКЕТИНГОВОЕ ПЛАНИРОВАНИЕ</w:t>
      </w:r>
    </w:p>
    <w:p w:rsidR="00E07B49" w:rsidRDefault="00E07B49" w:rsidP="00BC3D1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b/>
          <w:bCs/>
          <w:sz w:val="28"/>
          <w:szCs w:val="28"/>
          <w:lang w:eastAsia="ru-RU"/>
        </w:rPr>
      </w:pPr>
    </w:p>
    <w:p w:rsidR="00AB71C7" w:rsidRDefault="00AB71C7" w:rsidP="00BC3D1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  <w:r w:rsidRPr="003D5011">
        <w:rPr>
          <w:rFonts w:eastAsia="Times New Roman"/>
          <w:bCs/>
          <w:sz w:val="28"/>
          <w:szCs w:val="28"/>
          <w:u w:val="single"/>
          <w:lang w:eastAsia="ru-RU"/>
        </w:rPr>
        <w:t>Тема 7.1</w:t>
      </w:r>
      <w:r w:rsidR="003D5011">
        <w:rPr>
          <w:rFonts w:eastAsia="Times New Roman"/>
          <w:bCs/>
          <w:sz w:val="28"/>
          <w:szCs w:val="28"/>
          <w:lang w:eastAsia="ru-RU"/>
        </w:rPr>
        <w:t>.</w:t>
      </w:r>
      <w:r w:rsidRPr="00AB71C7">
        <w:rPr>
          <w:rFonts w:eastAsia="Times New Roman"/>
          <w:bCs/>
          <w:sz w:val="28"/>
          <w:szCs w:val="28"/>
          <w:lang w:eastAsia="ru-RU"/>
        </w:rPr>
        <w:tab/>
        <w:t xml:space="preserve">Цели и задачи маркетинга организации. Анализ конкурентной среды. Выбор маркетинговой стратегии. </w:t>
      </w:r>
    </w:p>
    <w:p w:rsidR="00AB71C7" w:rsidRDefault="003D5011" w:rsidP="00BC3D1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  <w:r w:rsidRPr="003D5011">
        <w:rPr>
          <w:rFonts w:eastAsia="Times New Roman"/>
          <w:bCs/>
          <w:i/>
          <w:sz w:val="28"/>
          <w:szCs w:val="28"/>
          <w:u w:val="single"/>
          <w:lang w:eastAsia="ru-RU"/>
        </w:rPr>
        <w:t>Лекция.</w:t>
      </w:r>
      <w:r w:rsidRPr="003D5011">
        <w:rPr>
          <w:rFonts w:eastAsia="Times New Roman"/>
          <w:bCs/>
          <w:sz w:val="28"/>
          <w:szCs w:val="28"/>
          <w:u w:val="single"/>
          <w:lang w:eastAsia="ru-RU"/>
        </w:rPr>
        <w:t xml:space="preserve"> </w:t>
      </w:r>
      <w:r w:rsidR="00AB71C7">
        <w:rPr>
          <w:rFonts w:eastAsia="Times New Roman"/>
          <w:bCs/>
          <w:sz w:val="28"/>
          <w:szCs w:val="28"/>
          <w:lang w:eastAsia="ru-RU"/>
        </w:rPr>
        <w:t xml:space="preserve">Определение стратегических целей и задач маркетинговой деятельности. Различные подходы к анализу конкурентной среды. Виды маркетинговых стратегий, выбор оптимальной стратегии для продвижения фирмы. </w:t>
      </w:r>
    </w:p>
    <w:p w:rsidR="00E07B49" w:rsidRPr="00AB71C7" w:rsidRDefault="00E07B49" w:rsidP="00BC3D1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AB71C7" w:rsidRDefault="00AB71C7" w:rsidP="00BC3D1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  <w:r w:rsidRPr="003D5011">
        <w:rPr>
          <w:rFonts w:eastAsia="Times New Roman"/>
          <w:bCs/>
          <w:sz w:val="28"/>
          <w:szCs w:val="28"/>
          <w:u w:val="single"/>
          <w:lang w:eastAsia="ru-RU"/>
        </w:rPr>
        <w:t>Тема 7.2</w:t>
      </w:r>
      <w:r w:rsidR="003D5011" w:rsidRPr="003D5011">
        <w:rPr>
          <w:rFonts w:eastAsia="Times New Roman"/>
          <w:bCs/>
          <w:sz w:val="28"/>
          <w:szCs w:val="28"/>
          <w:u w:val="single"/>
          <w:lang w:eastAsia="ru-RU"/>
        </w:rPr>
        <w:t>.</w:t>
      </w:r>
      <w:r w:rsidRPr="00AB71C7">
        <w:rPr>
          <w:rFonts w:eastAsia="Times New Roman"/>
          <w:bCs/>
          <w:sz w:val="28"/>
          <w:szCs w:val="28"/>
          <w:lang w:eastAsia="ru-RU"/>
        </w:rPr>
        <w:tab/>
        <w:t>План маркетинга. Товарная, ценовая  и сбытовая политики.</w:t>
      </w:r>
    </w:p>
    <w:p w:rsidR="00E07B49" w:rsidRDefault="003D5011" w:rsidP="00BC3D1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  <w:r w:rsidRPr="003D5011">
        <w:rPr>
          <w:rFonts w:eastAsia="Times New Roman"/>
          <w:bCs/>
          <w:i/>
          <w:sz w:val="28"/>
          <w:szCs w:val="28"/>
          <w:u w:val="single"/>
          <w:lang w:eastAsia="ru-RU"/>
        </w:rPr>
        <w:t>Лекция.</w:t>
      </w:r>
      <w:r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AB71C7">
        <w:rPr>
          <w:rFonts w:eastAsia="Times New Roman"/>
          <w:bCs/>
          <w:sz w:val="28"/>
          <w:szCs w:val="28"/>
          <w:lang w:eastAsia="ru-RU"/>
        </w:rPr>
        <w:t>Определение маркетинговых мероприятий для различных этапов раз вития проекта. Стратегии ценообразования. Каналы распространения и продвижения товара, методы стимулирования продаж, организация послепро</w:t>
      </w:r>
      <w:r w:rsidR="00E07B49">
        <w:rPr>
          <w:rFonts w:eastAsia="Times New Roman"/>
          <w:bCs/>
          <w:sz w:val="28"/>
          <w:szCs w:val="28"/>
          <w:lang w:eastAsia="ru-RU"/>
        </w:rPr>
        <w:t>дажного обслуживания клиентов.</w:t>
      </w:r>
    </w:p>
    <w:p w:rsidR="003D5011" w:rsidRDefault="003D5011" w:rsidP="00BC3D1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  <w:r w:rsidRPr="003D5011">
        <w:rPr>
          <w:rFonts w:eastAsia="Times New Roman"/>
          <w:bCs/>
          <w:i/>
          <w:sz w:val="28"/>
          <w:szCs w:val="28"/>
          <w:u w:val="single"/>
          <w:lang w:eastAsia="ru-RU"/>
        </w:rPr>
        <w:t>Практическое занятие.</w:t>
      </w:r>
      <w:r>
        <w:rPr>
          <w:rFonts w:eastAsia="Times New Roman"/>
          <w:bCs/>
          <w:sz w:val="28"/>
          <w:szCs w:val="28"/>
          <w:lang w:eastAsia="ru-RU"/>
        </w:rPr>
        <w:t xml:space="preserve">  Составление плана маркетинговых мероприятий, разработка стратегии ценообразования, методов стимулирования спроса.</w:t>
      </w:r>
    </w:p>
    <w:p w:rsidR="00E07B49" w:rsidRDefault="00E07B49" w:rsidP="00BC3D1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AB71C7" w:rsidRDefault="003D5011" w:rsidP="00BC3D1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  <w:r w:rsidRPr="003D5011">
        <w:rPr>
          <w:rFonts w:eastAsia="Times New Roman"/>
          <w:bCs/>
          <w:sz w:val="28"/>
          <w:szCs w:val="28"/>
          <w:u w:val="single"/>
          <w:lang w:eastAsia="ru-RU"/>
        </w:rPr>
        <w:t xml:space="preserve">Тема </w:t>
      </w:r>
      <w:r w:rsidR="00AB71C7" w:rsidRPr="003D5011">
        <w:rPr>
          <w:rFonts w:eastAsia="Times New Roman"/>
          <w:bCs/>
          <w:sz w:val="28"/>
          <w:szCs w:val="28"/>
          <w:u w:val="single"/>
          <w:lang w:eastAsia="ru-RU"/>
        </w:rPr>
        <w:t>7.3</w:t>
      </w:r>
      <w:r w:rsidRPr="003D5011">
        <w:rPr>
          <w:rFonts w:eastAsia="Times New Roman"/>
          <w:bCs/>
          <w:sz w:val="28"/>
          <w:szCs w:val="28"/>
          <w:u w:val="single"/>
          <w:lang w:eastAsia="ru-RU"/>
        </w:rPr>
        <w:t>.</w:t>
      </w:r>
      <w:r w:rsidR="00AB71C7" w:rsidRPr="003D5011">
        <w:rPr>
          <w:rFonts w:eastAsia="Times New Roman"/>
          <w:bCs/>
          <w:sz w:val="28"/>
          <w:szCs w:val="28"/>
          <w:u w:val="single"/>
          <w:lang w:eastAsia="ru-RU"/>
        </w:rPr>
        <w:tab/>
      </w:r>
      <w:r w:rsidR="00AB71C7" w:rsidRPr="00AB71C7">
        <w:rPr>
          <w:rFonts w:eastAsia="Times New Roman"/>
          <w:bCs/>
          <w:sz w:val="28"/>
          <w:szCs w:val="28"/>
          <w:lang w:eastAsia="ru-RU"/>
        </w:rPr>
        <w:t>Рекламная деятельность. Выбор рекламной модели и рекламных мероприятий. Оценка эффективности рекламных мероприятий.</w:t>
      </w:r>
    </w:p>
    <w:p w:rsidR="00AB71C7" w:rsidRDefault="003D5011" w:rsidP="00BC3D1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  <w:r w:rsidRPr="003D5011">
        <w:rPr>
          <w:rFonts w:eastAsia="Times New Roman"/>
          <w:bCs/>
          <w:i/>
          <w:sz w:val="28"/>
          <w:szCs w:val="28"/>
          <w:u w:val="single"/>
          <w:lang w:eastAsia="ru-RU"/>
        </w:rPr>
        <w:t>Практическое занятие</w:t>
      </w:r>
      <w:r>
        <w:rPr>
          <w:rFonts w:eastAsia="Times New Roman"/>
          <w:bCs/>
          <w:sz w:val="28"/>
          <w:szCs w:val="28"/>
          <w:lang w:eastAsia="ru-RU"/>
        </w:rPr>
        <w:t>. Выбор вида</w:t>
      </w:r>
      <w:r w:rsidR="00AB71C7">
        <w:rPr>
          <w:rFonts w:eastAsia="Times New Roman"/>
          <w:bCs/>
          <w:sz w:val="28"/>
          <w:szCs w:val="28"/>
          <w:lang w:eastAsia="ru-RU"/>
        </w:rPr>
        <w:t xml:space="preserve"> рекламы, выбор эффективных рекламных мероприятий, </w:t>
      </w:r>
      <w:r w:rsidR="00E07B49">
        <w:rPr>
          <w:rFonts w:eastAsia="Times New Roman"/>
          <w:bCs/>
          <w:sz w:val="28"/>
          <w:szCs w:val="28"/>
          <w:lang w:eastAsia="ru-RU"/>
        </w:rPr>
        <w:t>ре</w:t>
      </w:r>
      <w:r>
        <w:rPr>
          <w:rFonts w:eastAsia="Times New Roman"/>
          <w:bCs/>
          <w:sz w:val="28"/>
          <w:szCs w:val="28"/>
          <w:lang w:eastAsia="ru-RU"/>
        </w:rPr>
        <w:t>кламной</w:t>
      </w:r>
      <w:r w:rsidR="00E07B49">
        <w:rPr>
          <w:rFonts w:eastAsia="Times New Roman"/>
          <w:bCs/>
          <w:sz w:val="28"/>
          <w:szCs w:val="28"/>
          <w:lang w:eastAsia="ru-RU"/>
        </w:rPr>
        <w:t xml:space="preserve"> модели (</w:t>
      </w:r>
      <w:r w:rsidR="00E07B49">
        <w:rPr>
          <w:rFonts w:eastAsia="Times New Roman"/>
          <w:bCs/>
          <w:sz w:val="28"/>
          <w:szCs w:val="28"/>
          <w:lang w:val="en-US" w:eastAsia="ru-RU"/>
        </w:rPr>
        <w:t>AIDA</w:t>
      </w:r>
      <w:r w:rsidR="00E07B49">
        <w:rPr>
          <w:rFonts w:eastAsia="Times New Roman"/>
          <w:bCs/>
          <w:sz w:val="28"/>
          <w:szCs w:val="28"/>
          <w:lang w:eastAsia="ru-RU"/>
        </w:rPr>
        <w:t xml:space="preserve">, </w:t>
      </w:r>
      <w:r w:rsidR="00E07B49">
        <w:rPr>
          <w:rFonts w:eastAsia="Times New Roman"/>
          <w:bCs/>
          <w:sz w:val="28"/>
          <w:szCs w:val="28"/>
          <w:lang w:val="en-US" w:eastAsia="ru-RU"/>
        </w:rPr>
        <w:t>DIBABA</w:t>
      </w:r>
      <w:r w:rsidR="00E07B49">
        <w:rPr>
          <w:rFonts w:eastAsia="Times New Roman"/>
          <w:bCs/>
          <w:sz w:val="28"/>
          <w:szCs w:val="28"/>
          <w:lang w:eastAsia="ru-RU"/>
        </w:rPr>
        <w:t>,</w:t>
      </w:r>
      <w:r w:rsidR="00E07B49" w:rsidRPr="00E07B49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E07B49">
        <w:rPr>
          <w:rFonts w:eastAsia="Times New Roman"/>
          <w:bCs/>
          <w:sz w:val="28"/>
          <w:szCs w:val="28"/>
          <w:lang w:val="en-US" w:eastAsia="ru-RU"/>
        </w:rPr>
        <w:t>DAGMAR</w:t>
      </w:r>
      <w:r w:rsidR="00E07B49" w:rsidRPr="00E07B49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E07B49">
        <w:rPr>
          <w:rFonts w:eastAsia="Times New Roman"/>
          <w:bCs/>
          <w:sz w:val="28"/>
          <w:szCs w:val="28"/>
          <w:lang w:eastAsia="ru-RU"/>
        </w:rPr>
        <w:t xml:space="preserve">и др.). </w:t>
      </w:r>
      <w:r>
        <w:rPr>
          <w:rFonts w:eastAsia="Times New Roman"/>
          <w:bCs/>
          <w:sz w:val="28"/>
          <w:szCs w:val="28"/>
          <w:lang w:eastAsia="ru-RU"/>
        </w:rPr>
        <w:t>Разработка ф</w:t>
      </w:r>
      <w:r w:rsidR="00E07B49">
        <w:rPr>
          <w:rFonts w:eastAsia="Times New Roman"/>
          <w:bCs/>
          <w:sz w:val="28"/>
          <w:szCs w:val="28"/>
          <w:lang w:eastAsia="ru-RU"/>
        </w:rPr>
        <w:t>ирменн</w:t>
      </w:r>
      <w:r>
        <w:rPr>
          <w:rFonts w:eastAsia="Times New Roman"/>
          <w:bCs/>
          <w:sz w:val="28"/>
          <w:szCs w:val="28"/>
          <w:lang w:eastAsia="ru-RU"/>
        </w:rPr>
        <w:t>ого стиля</w:t>
      </w:r>
      <w:r w:rsidR="00E07B49">
        <w:rPr>
          <w:rFonts w:eastAsia="Times New Roman"/>
          <w:bCs/>
          <w:sz w:val="28"/>
          <w:szCs w:val="28"/>
          <w:lang w:eastAsia="ru-RU"/>
        </w:rPr>
        <w:t xml:space="preserve"> рекламы продукции фирмы.</w:t>
      </w:r>
    </w:p>
    <w:p w:rsidR="00E07B49" w:rsidRPr="00E07B49" w:rsidRDefault="00E07B49" w:rsidP="00BC3D1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2149C9" w:rsidRDefault="00AB71C7" w:rsidP="00BC3D1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  <w:r w:rsidRPr="003D5011">
        <w:rPr>
          <w:rFonts w:eastAsia="Times New Roman"/>
          <w:bCs/>
          <w:sz w:val="28"/>
          <w:szCs w:val="28"/>
          <w:u w:val="single"/>
          <w:lang w:eastAsia="ru-RU"/>
        </w:rPr>
        <w:t>Тема 7.4</w:t>
      </w:r>
      <w:r w:rsidR="003D5011" w:rsidRPr="003D5011">
        <w:rPr>
          <w:rFonts w:eastAsia="Times New Roman"/>
          <w:bCs/>
          <w:sz w:val="28"/>
          <w:szCs w:val="28"/>
          <w:u w:val="single"/>
          <w:lang w:eastAsia="ru-RU"/>
        </w:rPr>
        <w:t>.</w:t>
      </w:r>
      <w:r w:rsidRPr="00AB71C7">
        <w:rPr>
          <w:rFonts w:eastAsia="Times New Roman"/>
          <w:bCs/>
          <w:sz w:val="28"/>
          <w:szCs w:val="28"/>
          <w:lang w:eastAsia="ru-RU"/>
        </w:rPr>
        <w:tab/>
        <w:t>Маркетинговый бюджет.</w:t>
      </w:r>
    </w:p>
    <w:p w:rsidR="00E07B49" w:rsidRPr="00AB71C7" w:rsidRDefault="003D5011" w:rsidP="00BC3D1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  <w:r w:rsidRPr="003D5011">
        <w:rPr>
          <w:rFonts w:eastAsia="Times New Roman"/>
          <w:bCs/>
          <w:i/>
          <w:sz w:val="28"/>
          <w:szCs w:val="28"/>
          <w:u w:val="single"/>
          <w:lang w:eastAsia="ru-RU"/>
        </w:rPr>
        <w:t>Практическое занятие.</w:t>
      </w:r>
      <w:r>
        <w:rPr>
          <w:rFonts w:eastAsia="Times New Roman"/>
          <w:bCs/>
          <w:sz w:val="28"/>
          <w:szCs w:val="28"/>
          <w:lang w:eastAsia="ru-RU"/>
        </w:rPr>
        <w:t xml:space="preserve"> Разработка статей</w:t>
      </w:r>
      <w:r w:rsidR="00E07B49">
        <w:rPr>
          <w:rFonts w:eastAsia="Times New Roman"/>
          <w:bCs/>
          <w:sz w:val="28"/>
          <w:szCs w:val="28"/>
          <w:lang w:eastAsia="ru-RU"/>
        </w:rPr>
        <w:t xml:space="preserve"> маркетингового бюджета. </w:t>
      </w:r>
      <w:r>
        <w:rPr>
          <w:rFonts w:eastAsia="Times New Roman"/>
          <w:bCs/>
          <w:sz w:val="28"/>
          <w:szCs w:val="28"/>
          <w:lang w:eastAsia="ru-RU"/>
        </w:rPr>
        <w:t xml:space="preserve">Определение реалистичности </w:t>
      </w:r>
      <w:r w:rsidR="00E07B49">
        <w:rPr>
          <w:rFonts w:eastAsia="Times New Roman"/>
          <w:bCs/>
          <w:sz w:val="28"/>
          <w:szCs w:val="28"/>
          <w:lang w:eastAsia="ru-RU"/>
        </w:rPr>
        <w:t xml:space="preserve"> маркетингового бюджета.</w:t>
      </w:r>
    </w:p>
    <w:p w:rsidR="002149C9" w:rsidRPr="00D333E8" w:rsidRDefault="002149C9" w:rsidP="00BC3D1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b/>
          <w:bCs/>
          <w:sz w:val="28"/>
          <w:szCs w:val="28"/>
          <w:lang w:eastAsia="ru-RU"/>
        </w:rPr>
      </w:pPr>
    </w:p>
    <w:p w:rsidR="00D333E8" w:rsidRDefault="00E07B49" w:rsidP="00BC3D1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851"/>
        <w:jc w:val="both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Arial Unicode MS"/>
          <w:b/>
          <w:bCs/>
          <w:color w:val="000000"/>
          <w:sz w:val="28"/>
          <w:szCs w:val="28"/>
          <w:lang w:eastAsia="ru-RU"/>
        </w:rPr>
        <w:t>Раздел 8. МО</w:t>
      </w:r>
      <w:r w:rsidR="00D333E8" w:rsidRPr="00D333E8">
        <w:rPr>
          <w:rFonts w:eastAsia="Times New Roman"/>
          <w:b/>
          <w:bCs/>
          <w:sz w:val="28"/>
          <w:szCs w:val="28"/>
          <w:lang w:eastAsia="ru-RU"/>
        </w:rPr>
        <w:t xml:space="preserve">ДУЛЬ </w:t>
      </w:r>
      <w:r>
        <w:rPr>
          <w:rFonts w:eastAsia="Times New Roman"/>
          <w:b/>
          <w:bCs/>
          <w:sz w:val="28"/>
          <w:szCs w:val="28"/>
          <w:lang w:eastAsia="ru-RU"/>
        </w:rPr>
        <w:t>6</w:t>
      </w:r>
      <w:r w:rsidR="00D333E8" w:rsidRPr="00D333E8">
        <w:rPr>
          <w:rFonts w:eastAsia="Times New Roman"/>
          <w:b/>
          <w:bCs/>
          <w:sz w:val="28"/>
          <w:szCs w:val="28"/>
          <w:lang w:eastAsia="ru-RU"/>
        </w:rPr>
        <w:t>. УСТОЙЧИВОЕ РАЗВИТИЕ</w:t>
      </w:r>
    </w:p>
    <w:p w:rsidR="00E07B49" w:rsidRDefault="00E07B49" w:rsidP="00BC3D1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851"/>
        <w:jc w:val="both"/>
        <w:rPr>
          <w:rFonts w:eastAsia="Times New Roman"/>
          <w:b/>
          <w:bCs/>
          <w:sz w:val="28"/>
          <w:szCs w:val="28"/>
          <w:lang w:eastAsia="ru-RU"/>
        </w:rPr>
      </w:pPr>
    </w:p>
    <w:p w:rsidR="00E07B49" w:rsidRDefault="00E07B49" w:rsidP="00BC3D1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  <w:r w:rsidRPr="003D5011">
        <w:rPr>
          <w:rFonts w:eastAsia="Times New Roman"/>
          <w:bCs/>
          <w:sz w:val="28"/>
          <w:szCs w:val="28"/>
          <w:u w:val="single"/>
          <w:lang w:eastAsia="ru-RU"/>
        </w:rPr>
        <w:lastRenderedPageBreak/>
        <w:t>Тема 8.1</w:t>
      </w:r>
      <w:r w:rsidR="003D5011">
        <w:rPr>
          <w:rFonts w:eastAsia="Times New Roman"/>
          <w:bCs/>
          <w:sz w:val="28"/>
          <w:szCs w:val="28"/>
          <w:u w:val="single"/>
          <w:lang w:eastAsia="ru-RU"/>
        </w:rPr>
        <w:t>.</w:t>
      </w:r>
      <w:r w:rsidRPr="00E07B49">
        <w:rPr>
          <w:rFonts w:eastAsia="Times New Roman"/>
          <w:bCs/>
          <w:sz w:val="28"/>
          <w:szCs w:val="28"/>
          <w:lang w:eastAsia="ru-RU"/>
        </w:rPr>
        <w:tab/>
        <w:t>Экологическая составляющая плана устойчивого развития</w:t>
      </w:r>
      <w:r>
        <w:rPr>
          <w:rFonts w:eastAsia="Times New Roman"/>
          <w:bCs/>
          <w:sz w:val="28"/>
          <w:szCs w:val="28"/>
          <w:lang w:eastAsia="ru-RU"/>
        </w:rPr>
        <w:t>.</w:t>
      </w:r>
    </w:p>
    <w:p w:rsidR="00E07B49" w:rsidRDefault="002D7EF2" w:rsidP="00BC3D1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  <w:r w:rsidRPr="002D7EF2">
        <w:rPr>
          <w:rFonts w:eastAsia="Times New Roman"/>
          <w:bCs/>
          <w:i/>
          <w:sz w:val="28"/>
          <w:szCs w:val="28"/>
          <w:u w:val="single"/>
          <w:lang w:eastAsia="ru-RU"/>
        </w:rPr>
        <w:t>Лекция.</w:t>
      </w:r>
      <w:r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E07B49" w:rsidRPr="00E07B49">
        <w:rPr>
          <w:rFonts w:eastAsia="Times New Roman"/>
          <w:bCs/>
          <w:sz w:val="28"/>
          <w:szCs w:val="28"/>
          <w:lang w:eastAsia="ru-RU"/>
        </w:rPr>
        <w:t>Экологическая составляющая плана устойчивого развития: влияние на окружающую среду и здоровье человека</w:t>
      </w:r>
      <w:r w:rsidR="00E07B49">
        <w:rPr>
          <w:rFonts w:eastAsia="Times New Roman"/>
          <w:bCs/>
          <w:sz w:val="28"/>
          <w:szCs w:val="28"/>
          <w:lang w:eastAsia="ru-RU"/>
        </w:rPr>
        <w:t>. Разработка плана мероприятий по охране окружающей среды. Классы отходов. Мероприятия по переработке и утилизации отходов.</w:t>
      </w:r>
    </w:p>
    <w:p w:rsidR="002D7EF2" w:rsidRDefault="002D7EF2" w:rsidP="00BC3D1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  <w:r w:rsidRPr="002D7EF2">
        <w:rPr>
          <w:rFonts w:eastAsia="Times New Roman"/>
          <w:bCs/>
          <w:i/>
          <w:sz w:val="28"/>
          <w:szCs w:val="28"/>
          <w:u w:val="single"/>
          <w:lang w:eastAsia="ru-RU"/>
        </w:rPr>
        <w:t>Практическое занятие.</w:t>
      </w:r>
      <w:r>
        <w:rPr>
          <w:rFonts w:eastAsia="Times New Roman"/>
          <w:bCs/>
          <w:sz w:val="28"/>
          <w:szCs w:val="28"/>
          <w:lang w:eastAsia="ru-RU"/>
        </w:rPr>
        <w:t xml:space="preserve"> Разработка плана охраны окружающей среды и мер по снижению негативного воздействия различных вредных факторов на здоровье человека. </w:t>
      </w:r>
    </w:p>
    <w:p w:rsidR="00E07B49" w:rsidRPr="00E07B49" w:rsidRDefault="00E07B49" w:rsidP="00BC3D1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E07B49" w:rsidRDefault="00E07B49" w:rsidP="00BC3D1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  <w:r w:rsidRPr="002D7EF2">
        <w:rPr>
          <w:rFonts w:eastAsia="Times New Roman"/>
          <w:bCs/>
          <w:sz w:val="28"/>
          <w:szCs w:val="28"/>
          <w:u w:val="single"/>
          <w:lang w:eastAsia="ru-RU"/>
        </w:rPr>
        <w:t>Тема 8.2</w:t>
      </w:r>
      <w:r w:rsidR="002D7EF2">
        <w:rPr>
          <w:rFonts w:eastAsia="Times New Roman"/>
          <w:bCs/>
          <w:sz w:val="28"/>
          <w:szCs w:val="28"/>
          <w:lang w:eastAsia="ru-RU"/>
        </w:rPr>
        <w:t>.</w:t>
      </w:r>
      <w:r w:rsidRPr="00E07B49">
        <w:rPr>
          <w:rFonts w:eastAsia="Times New Roman"/>
          <w:bCs/>
          <w:sz w:val="28"/>
          <w:szCs w:val="28"/>
          <w:lang w:eastAsia="ru-RU"/>
        </w:rPr>
        <w:tab/>
        <w:t>Социальная составляющая плана устойчивого развития</w:t>
      </w:r>
    </w:p>
    <w:p w:rsidR="00E07B49" w:rsidRDefault="002D7EF2" w:rsidP="00BC3D1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  <w:r w:rsidRPr="002D7EF2">
        <w:rPr>
          <w:rFonts w:eastAsia="Times New Roman"/>
          <w:bCs/>
          <w:i/>
          <w:sz w:val="28"/>
          <w:szCs w:val="28"/>
          <w:u w:val="single"/>
          <w:lang w:eastAsia="ru-RU"/>
        </w:rPr>
        <w:t>Лекция.</w:t>
      </w:r>
      <w:r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E07B49" w:rsidRPr="00E07B49">
        <w:rPr>
          <w:rFonts w:eastAsia="Times New Roman"/>
          <w:bCs/>
          <w:sz w:val="28"/>
          <w:szCs w:val="28"/>
          <w:lang w:eastAsia="ru-RU"/>
        </w:rPr>
        <w:t xml:space="preserve">Социальная составляющая плана устойчивого развития: меры по социальной защите и мотивации сотрудников и меры по формированию положительного имиджа фирмы/организации </w:t>
      </w:r>
      <w:r w:rsidR="00E07B49">
        <w:rPr>
          <w:rFonts w:eastAsia="Times New Roman"/>
          <w:bCs/>
          <w:sz w:val="28"/>
          <w:szCs w:val="28"/>
          <w:lang w:eastAsia="ru-RU"/>
        </w:rPr>
        <w:t>в социуме</w:t>
      </w:r>
      <w:r>
        <w:rPr>
          <w:rFonts w:eastAsia="Times New Roman"/>
          <w:bCs/>
          <w:sz w:val="28"/>
          <w:szCs w:val="28"/>
          <w:lang w:eastAsia="ru-RU"/>
        </w:rPr>
        <w:t>.</w:t>
      </w:r>
    </w:p>
    <w:p w:rsidR="002D7EF2" w:rsidRDefault="002D7EF2" w:rsidP="00BC3D1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  <w:r w:rsidRPr="002D7EF2">
        <w:rPr>
          <w:rFonts w:eastAsia="Times New Roman"/>
          <w:bCs/>
          <w:i/>
          <w:sz w:val="28"/>
          <w:szCs w:val="28"/>
          <w:u w:val="single"/>
          <w:lang w:eastAsia="ru-RU"/>
        </w:rPr>
        <w:t>Практическое занятие.</w:t>
      </w:r>
      <w:r>
        <w:rPr>
          <w:rFonts w:eastAsia="Times New Roman"/>
          <w:bCs/>
          <w:sz w:val="28"/>
          <w:szCs w:val="28"/>
          <w:lang w:eastAsia="ru-RU"/>
        </w:rPr>
        <w:t xml:space="preserve"> Разработка плана развития кадрового потенциала фирмы и мер по формированию положительного имиджа фирмы.</w:t>
      </w:r>
    </w:p>
    <w:p w:rsidR="00E07B49" w:rsidRPr="00E07B49" w:rsidRDefault="00E07B49" w:rsidP="00BC3D1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E07B49" w:rsidRDefault="00E07B49" w:rsidP="00BC3D1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  <w:r w:rsidRPr="002D7EF2">
        <w:rPr>
          <w:rFonts w:eastAsia="Times New Roman"/>
          <w:bCs/>
          <w:sz w:val="28"/>
          <w:szCs w:val="28"/>
          <w:u w:val="single"/>
          <w:lang w:eastAsia="ru-RU"/>
        </w:rPr>
        <w:t>Тема 8.3</w:t>
      </w:r>
      <w:r w:rsidR="002D7EF2">
        <w:rPr>
          <w:rFonts w:eastAsia="Times New Roman"/>
          <w:bCs/>
          <w:sz w:val="28"/>
          <w:szCs w:val="28"/>
          <w:lang w:eastAsia="ru-RU"/>
        </w:rPr>
        <w:t>.</w:t>
      </w:r>
      <w:r w:rsidRPr="00E07B49">
        <w:rPr>
          <w:rFonts w:eastAsia="Times New Roman"/>
          <w:bCs/>
          <w:sz w:val="28"/>
          <w:szCs w:val="28"/>
          <w:lang w:eastAsia="ru-RU"/>
        </w:rPr>
        <w:tab/>
        <w:t>Экономическая составляющая плана устойчивого развития: точка безубыточности и другие значимые финансовые показатели</w:t>
      </w:r>
    </w:p>
    <w:p w:rsidR="00E07B49" w:rsidRDefault="002D7EF2" w:rsidP="00BC3D1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851"/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2D7EF2">
        <w:rPr>
          <w:rFonts w:eastAsia="Times New Roman"/>
          <w:bCs/>
          <w:i/>
          <w:sz w:val="28"/>
          <w:szCs w:val="28"/>
          <w:u w:val="single"/>
          <w:lang w:eastAsia="ru-RU"/>
        </w:rPr>
        <w:t>Практическое занятие.</w:t>
      </w:r>
      <w:r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E07B49">
        <w:rPr>
          <w:rFonts w:eastAsia="Times New Roman"/>
          <w:bCs/>
          <w:sz w:val="28"/>
          <w:szCs w:val="28"/>
          <w:lang w:eastAsia="ru-RU"/>
        </w:rPr>
        <w:t>Расчет точки безубыточности в количественном и стоимостном выражении, построение графика точки безубыточности. Расчет экономических показателей устойчивости проекта.</w:t>
      </w:r>
    </w:p>
    <w:p w:rsidR="00E07B49" w:rsidRPr="00D333E8" w:rsidRDefault="00E07B49" w:rsidP="00BC3D1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851"/>
        <w:jc w:val="both"/>
        <w:rPr>
          <w:rFonts w:eastAsia="Arial Unicode MS"/>
          <w:sz w:val="28"/>
          <w:szCs w:val="28"/>
          <w:bdr w:val="nil"/>
        </w:rPr>
      </w:pPr>
    </w:p>
    <w:p w:rsidR="00D333E8" w:rsidRDefault="00E07B49" w:rsidP="00BC3D1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130"/>
        </w:tabs>
        <w:spacing w:after="0" w:line="240" w:lineRule="auto"/>
        <w:ind w:firstLine="851"/>
        <w:jc w:val="both"/>
        <w:rPr>
          <w:rFonts w:eastAsia="Times New Roman"/>
          <w:b/>
          <w:sz w:val="28"/>
          <w:szCs w:val="28"/>
          <w:bdr w:val="nil"/>
          <w:lang w:eastAsia="ru-RU"/>
        </w:rPr>
      </w:pPr>
      <w:r>
        <w:rPr>
          <w:rFonts w:eastAsia="Arial Unicode MS"/>
          <w:b/>
          <w:bCs/>
          <w:color w:val="000000"/>
          <w:sz w:val="28"/>
          <w:szCs w:val="28"/>
          <w:lang w:eastAsia="ru-RU"/>
        </w:rPr>
        <w:t>Раздел</w:t>
      </w:r>
      <w:r w:rsidR="00D333E8" w:rsidRPr="00D333E8">
        <w:rPr>
          <w:rFonts w:eastAsia="Arial Unicode MS"/>
          <w:b/>
          <w:bCs/>
          <w:color w:val="000000"/>
          <w:sz w:val="28"/>
          <w:szCs w:val="28"/>
          <w:lang w:eastAsia="ru-RU"/>
        </w:rPr>
        <w:t xml:space="preserve"> 9. </w:t>
      </w:r>
      <w:r w:rsidR="00D333E8" w:rsidRPr="00D333E8">
        <w:rPr>
          <w:rFonts w:eastAsia="Times New Roman"/>
          <w:b/>
          <w:bCs/>
          <w:sz w:val="28"/>
          <w:szCs w:val="28"/>
          <w:lang w:eastAsia="ru-RU"/>
        </w:rPr>
        <w:t xml:space="preserve">МОДУЛЬ </w:t>
      </w:r>
      <w:r>
        <w:rPr>
          <w:rFonts w:eastAsia="Times New Roman"/>
          <w:b/>
          <w:bCs/>
          <w:sz w:val="28"/>
          <w:szCs w:val="28"/>
          <w:lang w:eastAsia="ru-RU"/>
        </w:rPr>
        <w:t>7</w:t>
      </w:r>
      <w:r w:rsidR="00D333E8" w:rsidRPr="00D333E8">
        <w:rPr>
          <w:rFonts w:eastAsia="Times New Roman"/>
          <w:b/>
          <w:bCs/>
          <w:sz w:val="28"/>
          <w:szCs w:val="28"/>
          <w:lang w:eastAsia="ru-RU"/>
        </w:rPr>
        <w:t>.  ТЕХНИКО-ЭКОНОМИЧЕСКОЕ ОБОСНОВАНИЕ ПРОЕКТА, ВКЛЮЧАЯ ФИНАНСОВЫЕ ИНСТРУМНТЫ</w:t>
      </w:r>
      <w:r w:rsidR="00D333E8" w:rsidRPr="00D333E8">
        <w:rPr>
          <w:rFonts w:eastAsia="Times New Roman"/>
          <w:b/>
          <w:sz w:val="28"/>
          <w:szCs w:val="28"/>
          <w:bdr w:val="nil"/>
          <w:lang w:eastAsia="ru-RU"/>
        </w:rPr>
        <w:t xml:space="preserve"> И ПОКАЗАТЕЛИ</w:t>
      </w:r>
    </w:p>
    <w:p w:rsidR="00F93AA8" w:rsidRPr="00D333E8" w:rsidRDefault="00F93AA8" w:rsidP="00BC3D1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130"/>
        </w:tabs>
        <w:spacing w:after="0" w:line="240" w:lineRule="auto"/>
        <w:ind w:firstLine="851"/>
        <w:jc w:val="both"/>
        <w:rPr>
          <w:rFonts w:eastAsia="Times New Roman"/>
          <w:b/>
          <w:sz w:val="28"/>
          <w:szCs w:val="28"/>
          <w:bdr w:val="nil"/>
          <w:lang w:eastAsia="ru-RU"/>
        </w:rPr>
      </w:pPr>
    </w:p>
    <w:p w:rsidR="00E07B49" w:rsidRPr="00F93AA8" w:rsidRDefault="00F93AA8" w:rsidP="00BC3D1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  <w:r w:rsidRPr="002D7EF2">
        <w:rPr>
          <w:rFonts w:eastAsia="Times New Roman"/>
          <w:bCs/>
          <w:sz w:val="28"/>
          <w:szCs w:val="28"/>
          <w:u w:val="single"/>
          <w:lang w:eastAsia="ru-RU"/>
        </w:rPr>
        <w:t xml:space="preserve">Тема  </w:t>
      </w:r>
      <w:r w:rsidR="00E07B49" w:rsidRPr="002D7EF2">
        <w:rPr>
          <w:rFonts w:eastAsia="Times New Roman"/>
          <w:bCs/>
          <w:sz w:val="28"/>
          <w:szCs w:val="28"/>
          <w:u w:val="single"/>
          <w:lang w:eastAsia="ru-RU"/>
        </w:rPr>
        <w:t>9.1</w:t>
      </w:r>
      <w:r w:rsidR="002D7EF2">
        <w:rPr>
          <w:rFonts w:eastAsia="Times New Roman"/>
          <w:bCs/>
          <w:sz w:val="28"/>
          <w:szCs w:val="28"/>
          <w:lang w:eastAsia="ru-RU"/>
        </w:rPr>
        <w:t>.</w:t>
      </w:r>
      <w:r w:rsidR="00E07B49" w:rsidRPr="002D7EF2">
        <w:rPr>
          <w:rFonts w:eastAsia="Times New Roman"/>
          <w:bCs/>
          <w:sz w:val="28"/>
          <w:szCs w:val="28"/>
          <w:lang w:eastAsia="ru-RU"/>
        </w:rPr>
        <w:tab/>
      </w:r>
      <w:r w:rsidR="00E07B49" w:rsidRPr="00F93AA8">
        <w:rPr>
          <w:rFonts w:eastAsia="Times New Roman"/>
          <w:bCs/>
          <w:sz w:val="28"/>
          <w:szCs w:val="28"/>
          <w:lang w:eastAsia="ru-RU"/>
        </w:rPr>
        <w:t>Потребность в инвестициях и источники  финансирования. Расчет потребности в оборотном капитале</w:t>
      </w:r>
      <w:r w:rsidRPr="00F93AA8">
        <w:rPr>
          <w:rFonts w:eastAsia="Times New Roman"/>
          <w:bCs/>
          <w:sz w:val="28"/>
          <w:szCs w:val="28"/>
          <w:lang w:eastAsia="ru-RU"/>
        </w:rPr>
        <w:t>.</w:t>
      </w:r>
    </w:p>
    <w:p w:rsidR="00F93AA8" w:rsidRDefault="002D7EF2" w:rsidP="00BC3D1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  <w:r w:rsidRPr="002D7EF2">
        <w:rPr>
          <w:rFonts w:eastAsia="Times New Roman"/>
          <w:bCs/>
          <w:i/>
          <w:sz w:val="28"/>
          <w:szCs w:val="28"/>
          <w:u w:val="single"/>
          <w:lang w:eastAsia="ru-RU"/>
        </w:rPr>
        <w:t>Лекция.</w:t>
      </w:r>
      <w:r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F93AA8" w:rsidRPr="00F93AA8">
        <w:rPr>
          <w:rFonts w:eastAsia="Times New Roman"/>
          <w:bCs/>
          <w:sz w:val="28"/>
          <w:szCs w:val="28"/>
          <w:lang w:eastAsia="ru-RU"/>
        </w:rPr>
        <w:t>Способы финансирования проекта на стартовом этапе. Бюджет инвестиций, в том числе расходы стартового этапа, приобретение объектов основных средств, формирование оборотного капитала. Источники финансирования – собственные средств и внешние источники. Стоимость и условия возврата заемного капитала</w:t>
      </w:r>
      <w:r>
        <w:rPr>
          <w:rFonts w:eastAsia="Times New Roman"/>
          <w:bCs/>
          <w:sz w:val="28"/>
          <w:szCs w:val="28"/>
          <w:lang w:eastAsia="ru-RU"/>
        </w:rPr>
        <w:t>.</w:t>
      </w:r>
    </w:p>
    <w:p w:rsidR="002D7EF2" w:rsidRPr="00F93AA8" w:rsidRDefault="002D7EF2" w:rsidP="00BC3D1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  <w:r w:rsidRPr="002D7EF2">
        <w:rPr>
          <w:rFonts w:eastAsia="Times New Roman"/>
          <w:bCs/>
          <w:i/>
          <w:sz w:val="28"/>
          <w:szCs w:val="28"/>
          <w:u w:val="single"/>
          <w:lang w:eastAsia="ru-RU"/>
        </w:rPr>
        <w:t>Практическое занятие.</w:t>
      </w:r>
      <w:r>
        <w:rPr>
          <w:rFonts w:eastAsia="Times New Roman"/>
          <w:bCs/>
          <w:sz w:val="28"/>
          <w:szCs w:val="28"/>
          <w:lang w:eastAsia="ru-RU"/>
        </w:rPr>
        <w:t xml:space="preserve"> Формирование бюджета инвестиций. Определение источников финансирования, суммы заемных средств, и составление графика возврата заемных средств.</w:t>
      </w:r>
    </w:p>
    <w:p w:rsidR="00F93AA8" w:rsidRPr="00F93AA8" w:rsidRDefault="00F93AA8" w:rsidP="00BC3D1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F93AA8" w:rsidRPr="00F93AA8" w:rsidRDefault="00F93AA8" w:rsidP="00BC3D1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  <w:r w:rsidRPr="002D7EF2">
        <w:rPr>
          <w:rFonts w:eastAsia="Times New Roman"/>
          <w:bCs/>
          <w:sz w:val="28"/>
          <w:szCs w:val="28"/>
          <w:u w:val="single"/>
          <w:lang w:eastAsia="ru-RU"/>
        </w:rPr>
        <w:t xml:space="preserve">Тема </w:t>
      </w:r>
      <w:r w:rsidR="00E07B49" w:rsidRPr="002D7EF2">
        <w:rPr>
          <w:rFonts w:eastAsia="Times New Roman"/>
          <w:bCs/>
          <w:sz w:val="28"/>
          <w:szCs w:val="28"/>
          <w:u w:val="single"/>
          <w:lang w:eastAsia="ru-RU"/>
        </w:rPr>
        <w:t>9.2</w:t>
      </w:r>
      <w:r w:rsidR="002D7EF2">
        <w:rPr>
          <w:rFonts w:eastAsia="Times New Roman"/>
          <w:bCs/>
          <w:sz w:val="28"/>
          <w:szCs w:val="28"/>
          <w:u w:val="single"/>
          <w:lang w:eastAsia="ru-RU"/>
        </w:rPr>
        <w:t>.</w:t>
      </w:r>
      <w:r w:rsidR="00E07B49" w:rsidRPr="00F93AA8">
        <w:rPr>
          <w:rFonts w:eastAsia="Times New Roman"/>
          <w:bCs/>
          <w:sz w:val="28"/>
          <w:szCs w:val="28"/>
          <w:lang w:eastAsia="ru-RU"/>
        </w:rPr>
        <w:tab/>
        <w:t>Обоснование цен на продукцию</w:t>
      </w:r>
      <w:r w:rsidRPr="00F93AA8">
        <w:rPr>
          <w:rFonts w:eastAsia="Times New Roman"/>
          <w:bCs/>
          <w:sz w:val="28"/>
          <w:szCs w:val="28"/>
          <w:lang w:eastAsia="ru-RU"/>
        </w:rPr>
        <w:t>, работы, услуги (модели или методы ценообразования (затратные, рыночные, параметрические и пр. методы)</w:t>
      </w:r>
      <w:r w:rsidR="00E07B49" w:rsidRPr="00F93AA8">
        <w:rPr>
          <w:rFonts w:eastAsia="Times New Roman"/>
          <w:bCs/>
          <w:sz w:val="28"/>
          <w:szCs w:val="28"/>
          <w:lang w:eastAsia="ru-RU"/>
        </w:rPr>
        <w:t xml:space="preserve">. </w:t>
      </w:r>
    </w:p>
    <w:p w:rsidR="00E07B49" w:rsidRDefault="00227EDA" w:rsidP="00BC3D1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  <w:r w:rsidRPr="00227EDA">
        <w:rPr>
          <w:rFonts w:eastAsia="Times New Roman"/>
          <w:bCs/>
          <w:i/>
          <w:sz w:val="28"/>
          <w:szCs w:val="28"/>
          <w:u w:val="single"/>
          <w:lang w:eastAsia="ru-RU"/>
        </w:rPr>
        <w:t>Лекция</w:t>
      </w:r>
      <w:r w:rsidRPr="00227EDA">
        <w:rPr>
          <w:rFonts w:eastAsia="Times New Roman"/>
          <w:bCs/>
          <w:i/>
          <w:sz w:val="28"/>
          <w:szCs w:val="28"/>
          <w:u w:val="single"/>
          <w:lang w:val="en-US" w:eastAsia="ru-RU"/>
        </w:rPr>
        <w:t>.</w:t>
      </w:r>
      <w:r w:rsidRPr="00227EDA">
        <w:rPr>
          <w:rFonts w:eastAsia="Times New Roman"/>
          <w:bCs/>
          <w:sz w:val="28"/>
          <w:szCs w:val="28"/>
          <w:lang w:val="en-US" w:eastAsia="ru-RU"/>
        </w:rPr>
        <w:t xml:space="preserve"> </w:t>
      </w:r>
      <w:r w:rsidR="00E07B49" w:rsidRPr="00F93AA8">
        <w:rPr>
          <w:rFonts w:eastAsia="Times New Roman"/>
          <w:bCs/>
          <w:sz w:val="28"/>
          <w:szCs w:val="28"/>
          <w:lang w:eastAsia="ru-RU"/>
        </w:rPr>
        <w:t>Модели</w:t>
      </w:r>
      <w:r w:rsidR="00E07B49" w:rsidRPr="009B04EC">
        <w:rPr>
          <w:rFonts w:eastAsia="Times New Roman"/>
          <w:bCs/>
          <w:sz w:val="28"/>
          <w:szCs w:val="28"/>
          <w:lang w:val="en-US" w:eastAsia="ru-RU"/>
        </w:rPr>
        <w:t xml:space="preserve"> </w:t>
      </w:r>
      <w:r w:rsidR="00E07B49" w:rsidRPr="00F93AA8">
        <w:rPr>
          <w:rFonts w:eastAsia="Times New Roman"/>
          <w:bCs/>
          <w:sz w:val="28"/>
          <w:szCs w:val="28"/>
          <w:lang w:eastAsia="ru-RU"/>
        </w:rPr>
        <w:t>калькуляции</w:t>
      </w:r>
      <w:r w:rsidR="00E07B49" w:rsidRPr="009B04EC">
        <w:rPr>
          <w:rFonts w:eastAsia="Times New Roman"/>
          <w:bCs/>
          <w:sz w:val="28"/>
          <w:szCs w:val="28"/>
          <w:lang w:val="en-US" w:eastAsia="ru-RU"/>
        </w:rPr>
        <w:t xml:space="preserve"> </w:t>
      </w:r>
      <w:r w:rsidR="00E07B49" w:rsidRPr="00F93AA8">
        <w:rPr>
          <w:rFonts w:eastAsia="Times New Roman"/>
          <w:bCs/>
          <w:sz w:val="28"/>
          <w:szCs w:val="28"/>
          <w:lang w:eastAsia="ru-RU"/>
        </w:rPr>
        <w:t>расходов</w:t>
      </w:r>
      <w:r w:rsidR="00F93AA8" w:rsidRPr="009B04EC">
        <w:rPr>
          <w:rFonts w:eastAsia="Times New Roman"/>
          <w:bCs/>
          <w:sz w:val="28"/>
          <w:szCs w:val="28"/>
          <w:lang w:val="en-US" w:eastAsia="ru-RU"/>
        </w:rPr>
        <w:t xml:space="preserve"> (direct-costing, absortion costing, standard-costing, activity based costing </w:t>
      </w:r>
      <w:r w:rsidR="00F93AA8" w:rsidRPr="00F93AA8">
        <w:rPr>
          <w:rFonts w:eastAsia="Times New Roman"/>
          <w:bCs/>
          <w:sz w:val="28"/>
          <w:szCs w:val="28"/>
          <w:lang w:eastAsia="ru-RU"/>
        </w:rPr>
        <w:t>и</w:t>
      </w:r>
      <w:r w:rsidR="00F93AA8" w:rsidRPr="009B04EC">
        <w:rPr>
          <w:rFonts w:eastAsia="Times New Roman"/>
          <w:bCs/>
          <w:sz w:val="28"/>
          <w:szCs w:val="28"/>
          <w:lang w:val="en-US" w:eastAsia="ru-RU"/>
        </w:rPr>
        <w:t xml:space="preserve"> </w:t>
      </w:r>
      <w:r w:rsidR="00F93AA8" w:rsidRPr="00F93AA8">
        <w:rPr>
          <w:rFonts w:eastAsia="Times New Roman"/>
          <w:bCs/>
          <w:sz w:val="28"/>
          <w:szCs w:val="28"/>
          <w:lang w:eastAsia="ru-RU"/>
        </w:rPr>
        <w:t>пр</w:t>
      </w:r>
      <w:r w:rsidR="00F93AA8" w:rsidRPr="009B04EC">
        <w:rPr>
          <w:rFonts w:eastAsia="Times New Roman"/>
          <w:bCs/>
          <w:sz w:val="28"/>
          <w:szCs w:val="28"/>
          <w:lang w:val="en-US" w:eastAsia="ru-RU"/>
        </w:rPr>
        <w:t>.)</w:t>
      </w:r>
      <w:r w:rsidR="00E07B49" w:rsidRPr="009B04EC">
        <w:rPr>
          <w:rFonts w:eastAsia="Times New Roman"/>
          <w:bCs/>
          <w:sz w:val="28"/>
          <w:szCs w:val="28"/>
          <w:lang w:val="en-US" w:eastAsia="ru-RU"/>
        </w:rPr>
        <w:t>.</w:t>
      </w:r>
      <w:r w:rsidR="00F93AA8" w:rsidRPr="009B04EC">
        <w:rPr>
          <w:rFonts w:eastAsia="Times New Roman"/>
          <w:bCs/>
          <w:sz w:val="28"/>
          <w:szCs w:val="28"/>
          <w:lang w:val="en-US" w:eastAsia="ru-RU"/>
        </w:rPr>
        <w:t xml:space="preserve"> </w:t>
      </w:r>
      <w:r w:rsidR="00F93AA8" w:rsidRPr="00F93AA8">
        <w:rPr>
          <w:rFonts w:eastAsia="Times New Roman"/>
          <w:bCs/>
          <w:sz w:val="28"/>
          <w:szCs w:val="28"/>
          <w:lang w:eastAsia="ru-RU"/>
        </w:rPr>
        <w:t>Определении прогнозных объемов продаж на основе маркетинговых исследований по проявлению целевой группы/целевых групп</w:t>
      </w:r>
      <w:r w:rsidR="00E07B49" w:rsidRPr="00F93AA8">
        <w:rPr>
          <w:rFonts w:eastAsia="Times New Roman"/>
          <w:bCs/>
          <w:sz w:val="28"/>
          <w:szCs w:val="28"/>
          <w:lang w:eastAsia="ru-RU"/>
        </w:rPr>
        <w:t>.</w:t>
      </w:r>
    </w:p>
    <w:p w:rsidR="00227EDA" w:rsidRPr="00F93AA8" w:rsidRDefault="00227EDA" w:rsidP="00BC3D1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  <w:r w:rsidRPr="00227EDA">
        <w:rPr>
          <w:rFonts w:eastAsia="Times New Roman"/>
          <w:bCs/>
          <w:i/>
          <w:sz w:val="28"/>
          <w:szCs w:val="28"/>
          <w:u w:val="single"/>
          <w:lang w:eastAsia="ru-RU"/>
        </w:rPr>
        <w:lastRenderedPageBreak/>
        <w:t xml:space="preserve">Практическое </w:t>
      </w:r>
      <w:r>
        <w:rPr>
          <w:rFonts w:eastAsia="Times New Roman"/>
          <w:bCs/>
          <w:i/>
          <w:sz w:val="28"/>
          <w:szCs w:val="28"/>
          <w:u w:val="single"/>
          <w:lang w:eastAsia="ru-RU"/>
        </w:rPr>
        <w:t xml:space="preserve"> </w:t>
      </w:r>
      <w:r w:rsidRPr="00227EDA">
        <w:rPr>
          <w:rFonts w:eastAsia="Times New Roman"/>
          <w:bCs/>
          <w:i/>
          <w:sz w:val="28"/>
          <w:szCs w:val="28"/>
          <w:u w:val="single"/>
          <w:lang w:eastAsia="ru-RU"/>
        </w:rPr>
        <w:t>занятие</w:t>
      </w:r>
      <w:r>
        <w:rPr>
          <w:rFonts w:eastAsia="Times New Roman"/>
          <w:bCs/>
          <w:sz w:val="28"/>
          <w:szCs w:val="28"/>
          <w:lang w:eastAsia="ru-RU"/>
        </w:rPr>
        <w:t>. Калькуляция расходов, составление прогнозного баланса.</w:t>
      </w:r>
    </w:p>
    <w:p w:rsidR="00F93AA8" w:rsidRPr="00F93AA8" w:rsidRDefault="00F93AA8" w:rsidP="00BC3D1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E07B49" w:rsidRPr="00F93AA8" w:rsidRDefault="00F93AA8" w:rsidP="00BC3D1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  <w:r w:rsidRPr="00227EDA">
        <w:rPr>
          <w:rFonts w:eastAsia="Times New Roman"/>
          <w:bCs/>
          <w:sz w:val="28"/>
          <w:szCs w:val="28"/>
          <w:u w:val="single"/>
          <w:lang w:eastAsia="ru-RU"/>
        </w:rPr>
        <w:t xml:space="preserve">Тема </w:t>
      </w:r>
      <w:r w:rsidR="00E07B49" w:rsidRPr="00227EDA">
        <w:rPr>
          <w:rFonts w:eastAsia="Times New Roman"/>
          <w:bCs/>
          <w:sz w:val="28"/>
          <w:szCs w:val="28"/>
          <w:u w:val="single"/>
          <w:lang w:eastAsia="ru-RU"/>
        </w:rPr>
        <w:t>9.3</w:t>
      </w:r>
      <w:r w:rsidR="00227EDA">
        <w:rPr>
          <w:rFonts w:eastAsia="Times New Roman"/>
          <w:bCs/>
          <w:sz w:val="28"/>
          <w:szCs w:val="28"/>
          <w:lang w:eastAsia="ru-RU"/>
        </w:rPr>
        <w:t>.</w:t>
      </w:r>
      <w:r w:rsidR="00E07B49" w:rsidRPr="00F93AA8">
        <w:rPr>
          <w:rFonts w:eastAsia="Times New Roman"/>
          <w:bCs/>
          <w:sz w:val="28"/>
          <w:szCs w:val="28"/>
          <w:lang w:eastAsia="ru-RU"/>
        </w:rPr>
        <w:tab/>
        <w:t>Бюджет доходов и расходов. Бюджет движения денежных средств. Ставка дисконтирования. Прогнозный баланс.</w:t>
      </w:r>
    </w:p>
    <w:p w:rsidR="00227EDA" w:rsidRDefault="00227EDA" w:rsidP="00BC3D1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  <w:r w:rsidRPr="00227EDA">
        <w:rPr>
          <w:rFonts w:eastAsia="Times New Roman"/>
          <w:bCs/>
          <w:i/>
          <w:sz w:val="28"/>
          <w:szCs w:val="28"/>
          <w:u w:val="single"/>
          <w:lang w:eastAsia="ru-RU"/>
        </w:rPr>
        <w:t>Лекция.</w:t>
      </w:r>
      <w:r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F93AA8" w:rsidRPr="00F93AA8">
        <w:rPr>
          <w:rFonts w:eastAsia="Times New Roman"/>
          <w:bCs/>
          <w:sz w:val="28"/>
          <w:szCs w:val="28"/>
          <w:lang w:eastAsia="ru-RU"/>
        </w:rPr>
        <w:t xml:space="preserve">Ставка дисконтирования и её обоснование. </w:t>
      </w:r>
      <w:r w:rsidRPr="00227EDA">
        <w:rPr>
          <w:rFonts w:eastAsia="Times New Roman"/>
          <w:bCs/>
          <w:sz w:val="28"/>
          <w:szCs w:val="28"/>
          <w:lang w:eastAsia="ru-RU"/>
        </w:rPr>
        <w:t>Бюджет движения денежных средств. Ставка дисконтирования. Прогнозный баланс.</w:t>
      </w:r>
    </w:p>
    <w:p w:rsidR="00227EDA" w:rsidRPr="00F93AA8" w:rsidRDefault="00227EDA" w:rsidP="00BC3D1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  <w:r w:rsidRPr="00227EDA">
        <w:rPr>
          <w:rFonts w:eastAsia="Times New Roman"/>
          <w:bCs/>
          <w:i/>
          <w:sz w:val="28"/>
          <w:szCs w:val="28"/>
          <w:u w:val="single"/>
          <w:lang w:eastAsia="ru-RU"/>
        </w:rPr>
        <w:t>Практическое занятие</w:t>
      </w:r>
      <w:r>
        <w:rPr>
          <w:rFonts w:eastAsia="Times New Roman"/>
          <w:bCs/>
          <w:sz w:val="28"/>
          <w:szCs w:val="28"/>
          <w:lang w:eastAsia="ru-RU"/>
        </w:rPr>
        <w:t xml:space="preserve">. </w:t>
      </w:r>
      <w:r w:rsidRPr="00227EDA">
        <w:rPr>
          <w:rFonts w:eastAsia="Times New Roman"/>
          <w:bCs/>
          <w:sz w:val="28"/>
          <w:szCs w:val="28"/>
          <w:lang w:eastAsia="ru-RU"/>
        </w:rPr>
        <w:t>Составление бюджета доходов и расходов, бюджета движения денежных средств, прогнозного баланса.</w:t>
      </w:r>
    </w:p>
    <w:p w:rsidR="00F93AA8" w:rsidRPr="00F93AA8" w:rsidRDefault="00F93AA8" w:rsidP="00BC3D1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F93AA8" w:rsidRDefault="00F93AA8" w:rsidP="00BC3D1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  <w:r w:rsidRPr="00227EDA">
        <w:rPr>
          <w:rFonts w:eastAsia="Times New Roman"/>
          <w:bCs/>
          <w:sz w:val="28"/>
          <w:szCs w:val="28"/>
          <w:u w:val="single"/>
          <w:lang w:eastAsia="ru-RU"/>
        </w:rPr>
        <w:t xml:space="preserve">Тема </w:t>
      </w:r>
      <w:r w:rsidR="00E07B49" w:rsidRPr="00227EDA">
        <w:rPr>
          <w:rFonts w:eastAsia="Times New Roman"/>
          <w:bCs/>
          <w:sz w:val="28"/>
          <w:szCs w:val="28"/>
          <w:u w:val="single"/>
          <w:lang w:eastAsia="ru-RU"/>
        </w:rPr>
        <w:t>9.4</w:t>
      </w:r>
      <w:r w:rsidR="00227EDA">
        <w:rPr>
          <w:rFonts w:eastAsia="Times New Roman"/>
          <w:bCs/>
          <w:sz w:val="28"/>
          <w:szCs w:val="28"/>
          <w:lang w:eastAsia="ru-RU"/>
        </w:rPr>
        <w:t>.</w:t>
      </w:r>
      <w:r w:rsidR="00E07B49" w:rsidRPr="00F93AA8">
        <w:rPr>
          <w:rFonts w:eastAsia="Times New Roman"/>
          <w:bCs/>
          <w:sz w:val="28"/>
          <w:szCs w:val="28"/>
          <w:lang w:eastAsia="ru-RU"/>
        </w:rPr>
        <w:tab/>
        <w:t xml:space="preserve">Показатели эффективности проекта. Организация и ведение бухгалтерского учета на предприятии.  </w:t>
      </w:r>
    </w:p>
    <w:p w:rsidR="00227EDA" w:rsidRPr="00F93AA8" w:rsidRDefault="00227EDA" w:rsidP="00BC3D1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  <w:r w:rsidRPr="00227EDA">
        <w:rPr>
          <w:rFonts w:eastAsia="Times New Roman"/>
          <w:bCs/>
          <w:i/>
          <w:sz w:val="28"/>
          <w:szCs w:val="28"/>
          <w:u w:val="single"/>
          <w:lang w:eastAsia="ru-RU"/>
        </w:rPr>
        <w:t>Лекция.</w:t>
      </w:r>
      <w:r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227EDA">
        <w:rPr>
          <w:rFonts w:eastAsia="Times New Roman"/>
          <w:bCs/>
          <w:sz w:val="28"/>
          <w:szCs w:val="28"/>
          <w:lang w:eastAsia="ru-RU"/>
        </w:rPr>
        <w:t>Показатели эффективности проекта. Организация и ведение бухгалтерского учета на предприятии</w:t>
      </w:r>
    </w:p>
    <w:p w:rsidR="00B92E19" w:rsidRDefault="00227EDA" w:rsidP="00BC3D1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  <w:r w:rsidRPr="00227EDA">
        <w:rPr>
          <w:rFonts w:eastAsia="Times New Roman"/>
          <w:bCs/>
          <w:i/>
          <w:sz w:val="28"/>
          <w:szCs w:val="28"/>
          <w:u w:val="single"/>
          <w:lang w:eastAsia="ru-RU"/>
        </w:rPr>
        <w:t>Практическое занятие.</w:t>
      </w:r>
      <w:r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F93AA8" w:rsidRPr="00F93AA8">
        <w:rPr>
          <w:rFonts w:eastAsia="Times New Roman"/>
          <w:bCs/>
          <w:sz w:val="28"/>
          <w:szCs w:val="28"/>
          <w:lang w:eastAsia="ru-RU"/>
        </w:rPr>
        <w:t xml:space="preserve">Расчет и  интерпретация значимых экономических показателей (PP, DPP, NPV, IRR, IP и других). Законодательные основы ведения бухгалтерского учета на предприятии. Программные средства для ведения бухгалтерского учета. </w:t>
      </w:r>
    </w:p>
    <w:p w:rsidR="00F93AA8" w:rsidRDefault="00F93AA8" w:rsidP="00BC3D1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F93AA8" w:rsidRDefault="00F93AA8" w:rsidP="00BC3D1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851"/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F93AA8">
        <w:rPr>
          <w:rFonts w:eastAsia="Times New Roman"/>
          <w:b/>
          <w:bCs/>
          <w:sz w:val="28"/>
          <w:szCs w:val="28"/>
          <w:lang w:eastAsia="ru-RU"/>
        </w:rPr>
        <w:t xml:space="preserve">Раздел </w:t>
      </w:r>
      <w:r>
        <w:rPr>
          <w:rFonts w:eastAsia="Times New Roman"/>
          <w:b/>
          <w:bCs/>
          <w:sz w:val="28"/>
          <w:szCs w:val="28"/>
          <w:lang w:eastAsia="ru-RU"/>
        </w:rPr>
        <w:t>10</w:t>
      </w:r>
      <w:r w:rsidRPr="00F93AA8">
        <w:rPr>
          <w:rFonts w:eastAsia="Times New Roman"/>
          <w:b/>
          <w:bCs/>
          <w:sz w:val="28"/>
          <w:szCs w:val="28"/>
          <w:lang w:eastAsia="ru-RU"/>
        </w:rPr>
        <w:t xml:space="preserve">. МОДУЛЬ </w:t>
      </w:r>
      <w:r>
        <w:rPr>
          <w:rFonts w:eastAsia="Times New Roman"/>
          <w:b/>
          <w:bCs/>
          <w:sz w:val="28"/>
          <w:szCs w:val="28"/>
          <w:lang w:eastAsia="ru-RU"/>
        </w:rPr>
        <w:t>8</w:t>
      </w:r>
      <w:r w:rsidRPr="00F93AA8">
        <w:rPr>
          <w:rFonts w:eastAsia="Times New Roman"/>
          <w:b/>
          <w:bCs/>
          <w:sz w:val="28"/>
          <w:szCs w:val="28"/>
          <w:lang w:eastAsia="ru-RU"/>
        </w:rPr>
        <w:t xml:space="preserve">. </w:t>
      </w:r>
      <w:r>
        <w:rPr>
          <w:rFonts w:eastAsia="Times New Roman"/>
          <w:b/>
          <w:bCs/>
          <w:sz w:val="28"/>
          <w:szCs w:val="28"/>
          <w:lang w:eastAsia="ru-RU"/>
        </w:rPr>
        <w:t>ПРОДВИЖЕНИЕ ФИРМЫ</w:t>
      </w:r>
      <w:r w:rsidR="00715D93" w:rsidRPr="009B04EC">
        <w:rPr>
          <w:rFonts w:eastAsia="Times New Roman"/>
          <w:b/>
          <w:bCs/>
          <w:sz w:val="28"/>
          <w:szCs w:val="28"/>
          <w:lang w:eastAsia="ru-RU"/>
        </w:rPr>
        <w:t>/</w:t>
      </w:r>
      <w:r w:rsidR="00715D93">
        <w:rPr>
          <w:rFonts w:eastAsia="Times New Roman"/>
          <w:b/>
          <w:bCs/>
          <w:sz w:val="28"/>
          <w:szCs w:val="28"/>
          <w:lang w:eastAsia="ru-RU"/>
        </w:rPr>
        <w:t>ПРОЕКТА</w:t>
      </w:r>
    </w:p>
    <w:p w:rsidR="00715D93" w:rsidRPr="00715D93" w:rsidRDefault="00715D93" w:rsidP="00BC3D1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715D93" w:rsidRPr="00227EDA" w:rsidRDefault="00715D93" w:rsidP="00BC3D1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  <w:r w:rsidRPr="00227EDA">
        <w:rPr>
          <w:rFonts w:eastAsia="Times New Roman"/>
          <w:bCs/>
          <w:sz w:val="28"/>
          <w:szCs w:val="28"/>
          <w:u w:val="single"/>
          <w:lang w:eastAsia="ru-RU"/>
        </w:rPr>
        <w:t>Тема 10.1.</w:t>
      </w:r>
      <w:r w:rsidRPr="00227EDA">
        <w:rPr>
          <w:rFonts w:eastAsia="Times New Roman"/>
          <w:bCs/>
          <w:sz w:val="28"/>
          <w:szCs w:val="28"/>
          <w:lang w:eastAsia="ru-RU"/>
        </w:rPr>
        <w:t xml:space="preserve"> Государственная регистрация фирмы/организации. Открытие расчетного счета в банке.</w:t>
      </w:r>
    </w:p>
    <w:p w:rsidR="00715D93" w:rsidRPr="00227EDA" w:rsidRDefault="00227EDA" w:rsidP="00BC3D1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  <w:r w:rsidRPr="00227EDA">
        <w:rPr>
          <w:rFonts w:eastAsia="Times New Roman"/>
          <w:bCs/>
          <w:i/>
          <w:sz w:val="28"/>
          <w:szCs w:val="28"/>
          <w:u w:val="single"/>
          <w:lang w:eastAsia="ru-RU"/>
        </w:rPr>
        <w:t>Лекция.</w:t>
      </w:r>
      <w:r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715D93" w:rsidRPr="00227EDA">
        <w:rPr>
          <w:rFonts w:eastAsia="Times New Roman"/>
          <w:bCs/>
          <w:sz w:val="28"/>
          <w:szCs w:val="28"/>
          <w:lang w:eastAsia="ru-RU"/>
        </w:rPr>
        <w:t>Порядок государственной регистрации гражданина в качестве индивидуального предпринимателя, постановка на учет в налоговом органе, ведение ИП книги учета доходов и расходов. Налогообложение ИП. Применение УСН. Порядок государственной регистрации ООО, налогообложение ООО.</w:t>
      </w:r>
    </w:p>
    <w:p w:rsidR="00715D93" w:rsidRPr="00227EDA" w:rsidRDefault="00715D93" w:rsidP="00BC3D1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  <w:r w:rsidRPr="00227EDA">
        <w:rPr>
          <w:rFonts w:eastAsia="Times New Roman"/>
          <w:bCs/>
          <w:sz w:val="28"/>
          <w:szCs w:val="28"/>
          <w:lang w:eastAsia="ru-RU"/>
        </w:rPr>
        <w:t>Процедура открытия расчетного счета. Лицензии и патенты в предпринимательской деятельности. Юридическая ответственность предпринимателя.</w:t>
      </w:r>
    </w:p>
    <w:p w:rsidR="00715D93" w:rsidRPr="00227EDA" w:rsidRDefault="00715D93" w:rsidP="00BC3D1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  <w:r w:rsidRPr="00227EDA">
        <w:rPr>
          <w:rFonts w:eastAsia="Times New Roman"/>
          <w:bCs/>
          <w:sz w:val="28"/>
          <w:szCs w:val="28"/>
          <w:lang w:eastAsia="ru-RU"/>
        </w:rPr>
        <w:t xml:space="preserve"> </w:t>
      </w:r>
    </w:p>
    <w:p w:rsidR="00715D93" w:rsidRPr="00227EDA" w:rsidRDefault="00715D93" w:rsidP="00BC3D1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  <w:r w:rsidRPr="00227EDA">
        <w:rPr>
          <w:rFonts w:eastAsia="Times New Roman"/>
          <w:bCs/>
          <w:sz w:val="28"/>
          <w:szCs w:val="28"/>
          <w:u w:val="single"/>
          <w:lang w:eastAsia="ru-RU"/>
        </w:rPr>
        <w:t>Тема 10.2.</w:t>
      </w:r>
      <w:r w:rsidRPr="00227EDA">
        <w:rPr>
          <w:rFonts w:eastAsia="Times New Roman"/>
          <w:bCs/>
          <w:sz w:val="28"/>
          <w:szCs w:val="28"/>
          <w:u w:val="single"/>
          <w:lang w:eastAsia="ru-RU"/>
        </w:rPr>
        <w:tab/>
      </w:r>
      <w:r w:rsidRPr="00227EDA">
        <w:rPr>
          <w:rFonts w:eastAsia="Times New Roman"/>
          <w:bCs/>
          <w:sz w:val="28"/>
          <w:szCs w:val="28"/>
          <w:lang w:eastAsia="ru-RU"/>
        </w:rPr>
        <w:t xml:space="preserve"> Использования в работе социальных сетей и современных программных решений коммуникации для целей бизнеса.  Ведение деловой переписки и организация документооборота.</w:t>
      </w:r>
    </w:p>
    <w:p w:rsidR="00715D93" w:rsidRPr="00227EDA" w:rsidRDefault="00227EDA" w:rsidP="00BC3D1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  <w:r w:rsidRPr="00227EDA">
        <w:rPr>
          <w:rFonts w:eastAsia="Times New Roman"/>
          <w:bCs/>
          <w:i/>
          <w:sz w:val="28"/>
          <w:szCs w:val="28"/>
          <w:u w:val="single"/>
          <w:lang w:eastAsia="ru-RU"/>
        </w:rPr>
        <w:t xml:space="preserve">Практическое занятие. </w:t>
      </w:r>
      <w:r w:rsidR="00715D93" w:rsidRPr="00227EDA">
        <w:rPr>
          <w:rFonts w:eastAsia="Times New Roman"/>
          <w:bCs/>
          <w:sz w:val="28"/>
          <w:szCs w:val="28"/>
          <w:lang w:eastAsia="ru-RU"/>
        </w:rPr>
        <w:t xml:space="preserve">Социальные сети, создание аккаунта. Программные решения коммуникаций для бизнеса. </w:t>
      </w:r>
    </w:p>
    <w:p w:rsidR="00715D93" w:rsidRPr="00227EDA" w:rsidRDefault="00715D93" w:rsidP="00BC3D1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  <w:r w:rsidRPr="00227EDA">
        <w:rPr>
          <w:rFonts w:eastAsia="Times New Roman"/>
          <w:bCs/>
          <w:sz w:val="28"/>
          <w:szCs w:val="28"/>
          <w:lang w:eastAsia="ru-RU"/>
        </w:rPr>
        <w:t>Организация документооборота на малом предприятии, правила ведение деловой переписки, составление договоров, коммерческих предложений.</w:t>
      </w:r>
    </w:p>
    <w:p w:rsidR="00715D93" w:rsidRPr="00227EDA" w:rsidRDefault="00715D93" w:rsidP="00BC3D1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F93AA8" w:rsidRPr="00227EDA" w:rsidRDefault="00715D93" w:rsidP="00BC3D1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  <w:r w:rsidRPr="00227EDA">
        <w:rPr>
          <w:rFonts w:eastAsia="Times New Roman"/>
          <w:bCs/>
          <w:sz w:val="28"/>
          <w:szCs w:val="28"/>
          <w:u w:val="single"/>
          <w:lang w:eastAsia="ru-RU"/>
        </w:rPr>
        <w:t>Тема 10.3.</w:t>
      </w:r>
      <w:r w:rsidRPr="00227EDA">
        <w:rPr>
          <w:rFonts w:eastAsia="Times New Roman"/>
          <w:bCs/>
          <w:sz w:val="28"/>
          <w:szCs w:val="28"/>
          <w:lang w:eastAsia="ru-RU"/>
        </w:rPr>
        <w:tab/>
        <w:t>Методы создания эффективной презентации.</w:t>
      </w:r>
    </w:p>
    <w:p w:rsidR="00715D93" w:rsidRPr="00227EDA" w:rsidRDefault="00227EDA" w:rsidP="00BC3D1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  <w:r w:rsidRPr="00227EDA">
        <w:rPr>
          <w:rFonts w:eastAsia="Times New Roman"/>
          <w:bCs/>
          <w:i/>
          <w:sz w:val="28"/>
          <w:szCs w:val="28"/>
          <w:u w:val="single"/>
          <w:lang w:eastAsia="ru-RU"/>
        </w:rPr>
        <w:t>Практическое занятие.</w:t>
      </w:r>
      <w:r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715D93" w:rsidRPr="00227EDA">
        <w:rPr>
          <w:rFonts w:eastAsia="Times New Roman"/>
          <w:bCs/>
          <w:sz w:val="28"/>
          <w:szCs w:val="28"/>
          <w:lang w:eastAsia="ru-RU"/>
        </w:rPr>
        <w:t xml:space="preserve">Требования к составлению презентации. </w:t>
      </w:r>
      <w:r w:rsidR="00157BFF" w:rsidRPr="00227EDA">
        <w:rPr>
          <w:rFonts w:eastAsia="Times New Roman"/>
          <w:bCs/>
          <w:sz w:val="28"/>
          <w:szCs w:val="28"/>
          <w:lang w:eastAsia="ru-RU"/>
        </w:rPr>
        <w:t xml:space="preserve">Инструменты эффективной презентации. </w:t>
      </w:r>
      <w:r w:rsidR="00715D93" w:rsidRPr="00227EDA">
        <w:rPr>
          <w:rFonts w:eastAsia="Times New Roman"/>
          <w:bCs/>
          <w:sz w:val="28"/>
          <w:szCs w:val="28"/>
          <w:lang w:eastAsia="ru-RU"/>
        </w:rPr>
        <w:t xml:space="preserve">Структура презентации. </w:t>
      </w:r>
      <w:r w:rsidR="00157BFF" w:rsidRPr="00227EDA">
        <w:rPr>
          <w:rFonts w:eastAsia="Times New Roman"/>
          <w:bCs/>
          <w:sz w:val="28"/>
          <w:szCs w:val="28"/>
          <w:lang w:eastAsia="ru-RU"/>
        </w:rPr>
        <w:t>Правила оформления слайдов. Взаимодействие с аудиторией. Тайм-менеджмент при проведении презентации.</w:t>
      </w:r>
    </w:p>
    <w:p w:rsidR="00091CBE" w:rsidRDefault="00091CBE" w:rsidP="00BC3D1B">
      <w:pPr>
        <w:widowControl w:val="0"/>
        <w:spacing w:after="0" w:line="240" w:lineRule="auto"/>
        <w:rPr>
          <w:rFonts w:eastAsia="Times New Roman"/>
          <w:bCs/>
          <w:sz w:val="28"/>
          <w:szCs w:val="28"/>
          <w:lang w:eastAsia="ru-RU"/>
        </w:rPr>
      </w:pPr>
    </w:p>
    <w:p w:rsidR="0095561E" w:rsidRPr="00227EDA" w:rsidRDefault="0095561E" w:rsidP="00BC3D1B">
      <w:pPr>
        <w:widowControl w:val="0"/>
        <w:spacing w:after="0" w:line="240" w:lineRule="auto"/>
        <w:rPr>
          <w:rFonts w:eastAsia="Times New Roman"/>
          <w:bCs/>
          <w:sz w:val="28"/>
          <w:szCs w:val="28"/>
          <w:lang w:eastAsia="ru-RU"/>
        </w:rPr>
      </w:pPr>
    </w:p>
    <w:p w:rsidR="00091CBE" w:rsidRPr="00091CBE" w:rsidRDefault="00091CBE" w:rsidP="00BC3D1B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center"/>
        <w:rPr>
          <w:rFonts w:eastAsia="Arial Unicode MS"/>
          <w:b/>
          <w:sz w:val="28"/>
          <w:szCs w:val="28"/>
          <w:bdr w:val="nil"/>
        </w:rPr>
      </w:pPr>
      <w:r w:rsidRPr="00091CBE">
        <w:rPr>
          <w:rFonts w:eastAsia="Arial Unicode MS"/>
          <w:b/>
          <w:sz w:val="28"/>
          <w:szCs w:val="28"/>
          <w:bdr w:val="nil"/>
        </w:rPr>
        <w:t>Календарный учебный график (порядок освоения модулей)</w:t>
      </w:r>
    </w:p>
    <w:p w:rsidR="00091CBE" w:rsidRPr="00091CBE" w:rsidRDefault="00091CBE" w:rsidP="00BC3D1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080"/>
        <w:contextualSpacing/>
        <w:rPr>
          <w:rFonts w:eastAsia="Arial Unicode MS"/>
          <w:b/>
          <w:sz w:val="28"/>
          <w:szCs w:val="28"/>
          <w:bdr w:val="ni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6536"/>
      </w:tblGrid>
      <w:tr w:rsidR="00091CBE" w:rsidRPr="00091CBE" w:rsidTr="006645DE">
        <w:trPr>
          <w:trHeight w:val="599"/>
        </w:trPr>
        <w:tc>
          <w:tcPr>
            <w:tcW w:w="2841" w:type="dxa"/>
          </w:tcPr>
          <w:p w:rsidR="00091CBE" w:rsidRPr="00091CBE" w:rsidRDefault="00091CBE" w:rsidP="00BC3D1B">
            <w:pPr>
              <w:widowControl w:val="0"/>
              <w:tabs>
                <w:tab w:val="center" w:pos="4677"/>
              </w:tabs>
              <w:spacing w:after="0" w:line="240" w:lineRule="auto"/>
              <w:ind w:firstLine="320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091CBE">
              <w:rPr>
                <w:rFonts w:eastAsia="Times New Roman"/>
                <w:bCs/>
                <w:sz w:val="22"/>
                <w:szCs w:val="22"/>
                <w:lang w:eastAsia="ru-RU"/>
              </w:rPr>
              <w:t xml:space="preserve">Период обучения </w:t>
            </w:r>
            <w:r w:rsidRPr="00091CBE">
              <w:rPr>
                <w:rFonts w:eastAsia="Times New Roman"/>
                <w:bCs/>
                <w:sz w:val="22"/>
                <w:szCs w:val="22"/>
                <w:lang w:eastAsia="ru-RU"/>
              </w:rPr>
              <w:br/>
              <w:t>(дни, недели)</w:t>
            </w:r>
            <w:r w:rsidRPr="00091CBE">
              <w:rPr>
                <w:rFonts w:eastAsia="Times New Roman"/>
                <w:bCs/>
                <w:sz w:val="22"/>
                <w:szCs w:val="22"/>
                <w:vertAlign w:val="superscript"/>
                <w:lang w:eastAsia="ru-RU"/>
              </w:rPr>
              <w:t>*</w:t>
            </w:r>
          </w:p>
        </w:tc>
        <w:tc>
          <w:tcPr>
            <w:tcW w:w="6623" w:type="dxa"/>
          </w:tcPr>
          <w:p w:rsidR="00091CBE" w:rsidRPr="00091CBE" w:rsidRDefault="00091CBE" w:rsidP="00BC3D1B">
            <w:pPr>
              <w:widowControl w:val="0"/>
              <w:tabs>
                <w:tab w:val="center" w:pos="4677"/>
              </w:tabs>
              <w:spacing w:after="0" w:line="240" w:lineRule="auto"/>
              <w:ind w:firstLine="320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091CBE">
              <w:rPr>
                <w:rFonts w:eastAsia="Times New Roman"/>
                <w:bCs/>
                <w:sz w:val="22"/>
                <w:szCs w:val="22"/>
                <w:lang w:eastAsia="ru-RU"/>
              </w:rPr>
              <w:t>Наименование раздела, модуля</w:t>
            </w:r>
          </w:p>
        </w:tc>
      </w:tr>
      <w:tr w:rsidR="00091CBE" w:rsidRPr="00091CBE" w:rsidTr="006645DE">
        <w:trPr>
          <w:trHeight w:val="383"/>
        </w:trPr>
        <w:tc>
          <w:tcPr>
            <w:tcW w:w="2841" w:type="dxa"/>
          </w:tcPr>
          <w:p w:rsidR="00091CBE" w:rsidRPr="00091CBE" w:rsidRDefault="00091CBE" w:rsidP="00BC3D1B">
            <w:pPr>
              <w:widowControl w:val="0"/>
              <w:tabs>
                <w:tab w:val="center" w:pos="4677"/>
              </w:tabs>
              <w:spacing w:after="0" w:line="240" w:lineRule="auto"/>
              <w:ind w:firstLine="320"/>
              <w:jc w:val="both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091CBE">
              <w:rPr>
                <w:rFonts w:eastAsia="Times New Roman"/>
                <w:bCs/>
                <w:sz w:val="22"/>
                <w:szCs w:val="22"/>
                <w:lang w:eastAsia="ru-RU"/>
              </w:rPr>
              <w:t>1 месяц</w:t>
            </w:r>
          </w:p>
        </w:tc>
        <w:tc>
          <w:tcPr>
            <w:tcW w:w="6623" w:type="dxa"/>
          </w:tcPr>
          <w:p w:rsidR="00091CBE" w:rsidRDefault="00091CBE" w:rsidP="00BC3D1B">
            <w:pPr>
              <w:widowControl w:val="0"/>
              <w:tabs>
                <w:tab w:val="center" w:pos="4677"/>
              </w:tabs>
              <w:spacing w:after="0" w:line="240" w:lineRule="auto"/>
              <w:rPr>
                <w:rFonts w:eastAsia="Times New Roman"/>
                <w:bCs/>
                <w:szCs w:val="22"/>
                <w:lang w:eastAsia="ru-RU"/>
              </w:rPr>
            </w:pPr>
            <w:r w:rsidRPr="00091CBE">
              <w:rPr>
                <w:rFonts w:eastAsia="Times New Roman"/>
                <w:bCs/>
                <w:szCs w:val="22"/>
                <w:lang w:eastAsia="ru-RU"/>
              </w:rPr>
              <w:t>Ознакомление с WSI и Ворлдскиллс Россия. Стандарт компетенции WSSS «Предпринимательство»</w:t>
            </w:r>
          </w:p>
          <w:p w:rsidR="00091CBE" w:rsidRDefault="00091CBE" w:rsidP="00BC3D1B">
            <w:pPr>
              <w:widowControl w:val="0"/>
              <w:tabs>
                <w:tab w:val="center" w:pos="4677"/>
              </w:tabs>
              <w:spacing w:after="0" w:line="240" w:lineRule="auto"/>
              <w:rPr>
                <w:rFonts w:eastAsia="Times New Roman"/>
                <w:bCs/>
                <w:szCs w:val="22"/>
                <w:lang w:eastAsia="ru-RU"/>
              </w:rPr>
            </w:pPr>
            <w:r w:rsidRPr="00091CBE">
              <w:rPr>
                <w:rFonts w:eastAsia="Times New Roman"/>
                <w:bCs/>
                <w:szCs w:val="22"/>
                <w:lang w:eastAsia="ru-RU"/>
              </w:rPr>
              <w:t>Требования охраны труда и техники безопасности</w:t>
            </w:r>
          </w:p>
          <w:p w:rsidR="00091CBE" w:rsidRPr="00091CBE" w:rsidRDefault="00091CBE" w:rsidP="00BC3D1B">
            <w:pPr>
              <w:widowControl w:val="0"/>
              <w:tabs>
                <w:tab w:val="center" w:pos="4677"/>
              </w:tabs>
              <w:spacing w:after="0" w:line="240" w:lineRule="auto"/>
              <w:rPr>
                <w:rFonts w:eastAsia="Times New Roman"/>
                <w:bCs/>
                <w:szCs w:val="22"/>
                <w:lang w:eastAsia="ru-RU"/>
              </w:rPr>
            </w:pPr>
            <w:r w:rsidRPr="00091CBE">
              <w:rPr>
                <w:rFonts w:eastAsia="Times New Roman"/>
                <w:bCs/>
                <w:szCs w:val="22"/>
                <w:lang w:eastAsia="ru-RU"/>
              </w:rPr>
              <w:t>Модуль 1. Бизнес-план</w:t>
            </w:r>
          </w:p>
          <w:p w:rsidR="00091CBE" w:rsidRPr="00091CBE" w:rsidRDefault="00091CBE" w:rsidP="00BC3D1B">
            <w:pPr>
              <w:widowControl w:val="0"/>
              <w:tabs>
                <w:tab w:val="center" w:pos="4677"/>
              </w:tabs>
              <w:spacing w:after="0" w:line="240" w:lineRule="auto"/>
              <w:rPr>
                <w:rFonts w:eastAsia="Times New Roman"/>
                <w:bCs/>
                <w:szCs w:val="22"/>
                <w:lang w:eastAsia="ru-RU"/>
              </w:rPr>
            </w:pPr>
            <w:r w:rsidRPr="00091CBE">
              <w:rPr>
                <w:rFonts w:eastAsia="Times New Roman"/>
                <w:bCs/>
                <w:szCs w:val="22"/>
                <w:lang w:eastAsia="ru-RU"/>
              </w:rPr>
              <w:t>Модуль 2. Наша команда и бизнес - идея</w:t>
            </w:r>
          </w:p>
          <w:p w:rsidR="00091CBE" w:rsidRDefault="00091CBE" w:rsidP="00BC3D1B">
            <w:pPr>
              <w:widowControl w:val="0"/>
              <w:tabs>
                <w:tab w:val="center" w:pos="4677"/>
              </w:tabs>
              <w:spacing w:after="0" w:line="240" w:lineRule="auto"/>
              <w:rPr>
                <w:rFonts w:eastAsia="Times New Roman"/>
                <w:bCs/>
                <w:szCs w:val="22"/>
                <w:lang w:eastAsia="ru-RU"/>
              </w:rPr>
            </w:pPr>
            <w:r w:rsidRPr="00091CBE">
              <w:rPr>
                <w:rFonts w:eastAsia="Times New Roman"/>
                <w:bCs/>
                <w:szCs w:val="22"/>
                <w:lang w:eastAsia="ru-RU"/>
              </w:rPr>
              <w:t>Модуль 3. Целевая группа</w:t>
            </w:r>
          </w:p>
          <w:p w:rsidR="00091CBE" w:rsidRPr="00091CBE" w:rsidRDefault="00091CBE" w:rsidP="00BC3D1B">
            <w:pPr>
              <w:widowControl w:val="0"/>
              <w:tabs>
                <w:tab w:val="center" w:pos="4677"/>
              </w:tabs>
              <w:spacing w:after="0" w:line="240" w:lineRule="auto"/>
              <w:rPr>
                <w:rFonts w:eastAsia="Times New Roman"/>
                <w:bCs/>
                <w:szCs w:val="22"/>
                <w:lang w:eastAsia="ru-RU"/>
              </w:rPr>
            </w:pPr>
            <w:r w:rsidRPr="00091CBE">
              <w:rPr>
                <w:rFonts w:eastAsia="Times New Roman"/>
                <w:bCs/>
                <w:szCs w:val="22"/>
                <w:lang w:eastAsia="ru-RU"/>
              </w:rPr>
              <w:t>Модуль 4. Планирование рабочего процесса</w:t>
            </w:r>
          </w:p>
          <w:p w:rsidR="00091CBE" w:rsidRPr="00091CBE" w:rsidRDefault="00091CBE" w:rsidP="00BC3D1B">
            <w:pPr>
              <w:widowControl w:val="0"/>
              <w:tabs>
                <w:tab w:val="center" w:pos="4677"/>
              </w:tabs>
              <w:spacing w:after="0" w:line="240" w:lineRule="auto"/>
              <w:rPr>
                <w:rFonts w:eastAsia="Times New Roman"/>
                <w:bCs/>
                <w:szCs w:val="22"/>
                <w:lang w:eastAsia="ru-RU"/>
              </w:rPr>
            </w:pPr>
            <w:r w:rsidRPr="00091CBE">
              <w:rPr>
                <w:rFonts w:eastAsia="Times New Roman"/>
                <w:bCs/>
                <w:szCs w:val="22"/>
                <w:lang w:eastAsia="ru-RU"/>
              </w:rPr>
              <w:t>Модуль 5. Маркетинговое планирование</w:t>
            </w:r>
          </w:p>
        </w:tc>
      </w:tr>
      <w:tr w:rsidR="00091CBE" w:rsidRPr="00091CBE" w:rsidTr="006645DE">
        <w:tc>
          <w:tcPr>
            <w:tcW w:w="2841" w:type="dxa"/>
          </w:tcPr>
          <w:p w:rsidR="00091CBE" w:rsidRPr="00091CBE" w:rsidRDefault="00091CBE" w:rsidP="00BC3D1B">
            <w:pPr>
              <w:widowControl w:val="0"/>
              <w:tabs>
                <w:tab w:val="center" w:pos="4677"/>
              </w:tabs>
              <w:spacing w:after="0" w:line="240" w:lineRule="auto"/>
              <w:ind w:firstLine="320"/>
              <w:jc w:val="both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091CBE">
              <w:rPr>
                <w:rFonts w:eastAsia="Times New Roman"/>
                <w:bCs/>
                <w:sz w:val="22"/>
                <w:szCs w:val="22"/>
                <w:lang w:eastAsia="ru-RU"/>
              </w:rPr>
              <w:t>2 месяц</w:t>
            </w:r>
          </w:p>
        </w:tc>
        <w:tc>
          <w:tcPr>
            <w:tcW w:w="6623" w:type="dxa"/>
          </w:tcPr>
          <w:p w:rsidR="00091CBE" w:rsidRPr="00091CBE" w:rsidRDefault="00091CBE" w:rsidP="00BC3D1B">
            <w:pPr>
              <w:widowControl w:val="0"/>
              <w:tabs>
                <w:tab w:val="center" w:pos="4677"/>
              </w:tabs>
              <w:spacing w:after="0" w:line="240" w:lineRule="auto"/>
              <w:rPr>
                <w:rFonts w:eastAsia="Times New Roman"/>
                <w:bCs/>
                <w:szCs w:val="22"/>
                <w:lang w:eastAsia="ru-RU"/>
              </w:rPr>
            </w:pPr>
            <w:r w:rsidRPr="00091CBE">
              <w:rPr>
                <w:rFonts w:eastAsia="Times New Roman"/>
                <w:bCs/>
                <w:szCs w:val="22"/>
                <w:lang w:eastAsia="ru-RU"/>
              </w:rPr>
              <w:t>Модуль 6. Устойчивое развитие</w:t>
            </w:r>
          </w:p>
          <w:p w:rsidR="00091CBE" w:rsidRPr="00091CBE" w:rsidRDefault="00091CBE" w:rsidP="00BC3D1B">
            <w:pPr>
              <w:widowControl w:val="0"/>
              <w:tabs>
                <w:tab w:val="center" w:pos="4677"/>
              </w:tabs>
              <w:spacing w:after="0" w:line="240" w:lineRule="auto"/>
              <w:rPr>
                <w:rFonts w:eastAsia="Times New Roman"/>
                <w:bCs/>
                <w:szCs w:val="22"/>
                <w:lang w:eastAsia="ru-RU"/>
              </w:rPr>
            </w:pPr>
            <w:r w:rsidRPr="00091CBE">
              <w:rPr>
                <w:rFonts w:eastAsia="Times New Roman"/>
                <w:bCs/>
                <w:szCs w:val="22"/>
                <w:lang w:eastAsia="ru-RU"/>
              </w:rPr>
              <w:t>Модуль 7. Технико - экономическое обоснование проекта (включая финансовые инструменты и показатели)</w:t>
            </w:r>
          </w:p>
          <w:p w:rsidR="00091CBE" w:rsidRPr="00091CBE" w:rsidRDefault="00091CBE" w:rsidP="00BC3D1B">
            <w:pPr>
              <w:widowControl w:val="0"/>
              <w:tabs>
                <w:tab w:val="center" w:pos="4677"/>
              </w:tabs>
              <w:spacing w:after="0" w:line="240" w:lineRule="auto"/>
              <w:rPr>
                <w:rFonts w:eastAsia="Times New Roman"/>
                <w:bCs/>
                <w:szCs w:val="22"/>
                <w:lang w:eastAsia="ru-RU"/>
              </w:rPr>
            </w:pPr>
            <w:r w:rsidRPr="00091CBE">
              <w:rPr>
                <w:rFonts w:eastAsia="Times New Roman"/>
                <w:bCs/>
                <w:szCs w:val="22"/>
                <w:lang w:eastAsia="ru-RU"/>
              </w:rPr>
              <w:t>Модуль 8. Продвижение фирмы/проекта</w:t>
            </w:r>
          </w:p>
          <w:p w:rsidR="00091CBE" w:rsidRPr="00091CBE" w:rsidRDefault="00091CBE" w:rsidP="00BC3D1B">
            <w:pPr>
              <w:widowControl w:val="0"/>
              <w:tabs>
                <w:tab w:val="center" w:pos="4677"/>
              </w:tabs>
              <w:spacing w:after="0" w:line="240" w:lineRule="auto"/>
              <w:rPr>
                <w:rFonts w:eastAsia="Times New Roman"/>
                <w:bCs/>
                <w:szCs w:val="22"/>
                <w:lang w:eastAsia="ru-RU"/>
              </w:rPr>
            </w:pPr>
            <w:r w:rsidRPr="00091CBE">
              <w:rPr>
                <w:rFonts w:eastAsia="Times New Roman"/>
                <w:bCs/>
                <w:szCs w:val="22"/>
                <w:lang w:eastAsia="ru-RU"/>
              </w:rPr>
              <w:t>Итоговая аттестация (демонстрационный экзамен)</w:t>
            </w:r>
          </w:p>
        </w:tc>
      </w:tr>
      <w:tr w:rsidR="00091CBE" w:rsidRPr="00091CBE" w:rsidTr="006645DE">
        <w:trPr>
          <w:trHeight w:val="680"/>
        </w:trPr>
        <w:tc>
          <w:tcPr>
            <w:tcW w:w="9464" w:type="dxa"/>
            <w:gridSpan w:val="2"/>
          </w:tcPr>
          <w:p w:rsidR="00091CBE" w:rsidRPr="00091CBE" w:rsidRDefault="00091CBE" w:rsidP="00BC3D1B">
            <w:pPr>
              <w:widowControl w:val="0"/>
              <w:tabs>
                <w:tab w:val="center" w:pos="4677"/>
              </w:tabs>
              <w:spacing w:after="0" w:line="240" w:lineRule="auto"/>
              <w:jc w:val="both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091CBE">
              <w:rPr>
                <w:rFonts w:eastAsia="Times New Roman"/>
                <w:bCs/>
                <w:sz w:val="22"/>
                <w:szCs w:val="22"/>
                <w:vertAlign w:val="superscript"/>
                <w:lang w:eastAsia="ru-RU"/>
              </w:rPr>
              <w:t>____________________</w:t>
            </w:r>
            <w:r w:rsidRPr="00091CBE">
              <w:rPr>
                <w:rFonts w:eastAsia="Times New Roman"/>
                <w:bCs/>
                <w:sz w:val="22"/>
                <w:szCs w:val="22"/>
                <w:vertAlign w:val="superscript"/>
                <w:lang w:eastAsia="ru-RU"/>
              </w:rPr>
              <w:br/>
              <w:t>+</w:t>
            </w:r>
            <w:r w:rsidRPr="00091CBE">
              <w:rPr>
                <w:rFonts w:eastAsia="Times New Roman"/>
                <w:bCs/>
                <w:sz w:val="22"/>
                <w:szCs w:val="22"/>
                <w:lang w:eastAsia="ru-RU"/>
              </w:rPr>
              <w:t xml:space="preserve"> Точный порядок реализации разделов, модулей (дисциплин) обучения определяется в расписании занятий.</w:t>
            </w:r>
          </w:p>
        </w:tc>
      </w:tr>
    </w:tbl>
    <w:p w:rsidR="00091CBE" w:rsidRPr="00091CBE" w:rsidRDefault="00091CBE" w:rsidP="00BC3D1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8"/>
        <w:jc w:val="both"/>
        <w:rPr>
          <w:rFonts w:eastAsia="Arial Unicode MS"/>
          <w:b/>
          <w:sz w:val="28"/>
          <w:szCs w:val="28"/>
          <w:bdr w:val="nil"/>
        </w:rPr>
      </w:pPr>
    </w:p>
    <w:p w:rsidR="00091CBE" w:rsidRPr="00091CBE" w:rsidRDefault="00091CBE" w:rsidP="00BC3D1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59" w:lineRule="auto"/>
        <w:contextualSpacing/>
        <w:rPr>
          <w:rFonts w:eastAsia="Arial Unicode MS"/>
          <w:b/>
          <w:sz w:val="28"/>
          <w:szCs w:val="28"/>
          <w:bdr w:val="nil"/>
        </w:rPr>
      </w:pPr>
      <w:r w:rsidRPr="00091CBE">
        <w:rPr>
          <w:rFonts w:eastAsia="Arial Unicode MS"/>
          <w:b/>
          <w:sz w:val="28"/>
          <w:szCs w:val="28"/>
          <w:bdr w:val="nil"/>
        </w:rPr>
        <w:t>Материально-технические условия реализации программы</w:t>
      </w:r>
    </w:p>
    <w:p w:rsidR="00091CBE" w:rsidRPr="00091CBE" w:rsidRDefault="00091CBE" w:rsidP="00BC3D1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360"/>
        <w:jc w:val="both"/>
        <w:rPr>
          <w:rFonts w:eastAsia="Arial Unicode MS"/>
          <w:sz w:val="28"/>
          <w:szCs w:val="28"/>
          <w:bdr w:val="ni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2126"/>
        <w:gridCol w:w="4253"/>
      </w:tblGrid>
      <w:tr w:rsidR="00091CBE" w:rsidRPr="006645DE" w:rsidTr="006645DE">
        <w:trPr>
          <w:trHeight w:val="351"/>
        </w:trPr>
        <w:tc>
          <w:tcPr>
            <w:tcW w:w="3085" w:type="dxa"/>
            <w:vAlign w:val="center"/>
          </w:tcPr>
          <w:p w:rsidR="006645DE" w:rsidRPr="0095561E" w:rsidRDefault="00091CBE" w:rsidP="00BC3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b/>
                <w:color w:val="000000"/>
                <w:lang w:eastAsia="ru-RU"/>
              </w:rPr>
            </w:pPr>
            <w:r w:rsidRPr="0095561E">
              <w:rPr>
                <w:rFonts w:eastAsia="Arial Unicode MS"/>
                <w:b/>
                <w:bCs/>
                <w:iCs/>
                <w:color w:val="000000"/>
                <w:lang w:eastAsia="ru-RU"/>
              </w:rPr>
              <w:t>Наименование</w:t>
            </w:r>
            <w:r w:rsidRPr="0095561E">
              <w:rPr>
                <w:rFonts w:eastAsia="Arial Unicode MS"/>
                <w:b/>
                <w:color w:val="000000"/>
                <w:lang w:val="en-US" w:eastAsia="ru-RU"/>
              </w:rPr>
              <w:t xml:space="preserve"> </w:t>
            </w:r>
          </w:p>
          <w:p w:rsidR="00091CBE" w:rsidRPr="0095561E" w:rsidRDefault="00091CBE" w:rsidP="00BC3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b/>
                <w:color w:val="000000"/>
                <w:lang w:eastAsia="ru-RU"/>
              </w:rPr>
            </w:pPr>
            <w:r w:rsidRPr="0095561E">
              <w:rPr>
                <w:rFonts w:eastAsia="Arial Unicode MS"/>
                <w:b/>
                <w:color w:val="000000"/>
                <w:lang w:eastAsia="ru-RU"/>
              </w:rPr>
              <w:t>помещения</w:t>
            </w:r>
          </w:p>
        </w:tc>
        <w:tc>
          <w:tcPr>
            <w:tcW w:w="2126" w:type="dxa"/>
            <w:vAlign w:val="center"/>
          </w:tcPr>
          <w:p w:rsidR="00091CBE" w:rsidRPr="0095561E" w:rsidRDefault="00091CBE" w:rsidP="00BC3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b/>
                <w:color w:val="000000"/>
                <w:lang w:eastAsia="ru-RU"/>
              </w:rPr>
            </w:pPr>
            <w:r w:rsidRPr="0095561E">
              <w:rPr>
                <w:rFonts w:eastAsia="Arial Unicode MS"/>
                <w:b/>
                <w:bCs/>
                <w:iCs/>
                <w:color w:val="000000"/>
                <w:lang w:eastAsia="ru-RU"/>
              </w:rPr>
              <w:t>Вид занятий</w:t>
            </w:r>
          </w:p>
        </w:tc>
        <w:tc>
          <w:tcPr>
            <w:tcW w:w="4253" w:type="dxa"/>
            <w:vAlign w:val="center"/>
          </w:tcPr>
          <w:p w:rsidR="00091CBE" w:rsidRPr="0095561E" w:rsidRDefault="00091CBE" w:rsidP="00BC3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b/>
                <w:color w:val="000000"/>
                <w:lang w:eastAsia="ru-RU"/>
              </w:rPr>
            </w:pPr>
            <w:r w:rsidRPr="0095561E">
              <w:rPr>
                <w:rFonts w:eastAsia="Arial Unicode MS"/>
                <w:b/>
                <w:bCs/>
                <w:iCs/>
                <w:color w:val="000000"/>
                <w:lang w:eastAsia="ru-RU"/>
              </w:rPr>
              <w:t>Наименование оборудования,</w:t>
            </w:r>
          </w:p>
          <w:p w:rsidR="00091CBE" w:rsidRPr="0095561E" w:rsidRDefault="00091CBE" w:rsidP="00BC3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b/>
                <w:color w:val="000000"/>
                <w:lang w:eastAsia="ru-RU"/>
              </w:rPr>
            </w:pPr>
            <w:r w:rsidRPr="0095561E">
              <w:rPr>
                <w:rFonts w:eastAsia="Arial Unicode MS"/>
                <w:b/>
                <w:bCs/>
                <w:iCs/>
                <w:color w:val="000000"/>
                <w:lang w:eastAsia="ru-RU"/>
              </w:rPr>
              <w:t>программного обеспечения</w:t>
            </w:r>
          </w:p>
        </w:tc>
      </w:tr>
      <w:tr w:rsidR="00091CBE" w:rsidRPr="00B21080" w:rsidTr="006645DE">
        <w:trPr>
          <w:trHeight w:val="224"/>
        </w:trPr>
        <w:tc>
          <w:tcPr>
            <w:tcW w:w="3085" w:type="dxa"/>
          </w:tcPr>
          <w:p w:rsidR="00091CBE" w:rsidRPr="0095561E" w:rsidRDefault="00091CBE" w:rsidP="00BC3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lang w:eastAsia="ru-RU"/>
              </w:rPr>
            </w:pPr>
            <w:r w:rsidRPr="0095561E">
              <w:rPr>
                <w:rFonts w:eastAsia="Arial Unicode MS"/>
                <w:bCs/>
                <w:iCs/>
                <w:lang w:eastAsia="ru-RU"/>
              </w:rPr>
              <w:t xml:space="preserve">Аудитория </w:t>
            </w:r>
          </w:p>
        </w:tc>
        <w:tc>
          <w:tcPr>
            <w:tcW w:w="2126" w:type="dxa"/>
          </w:tcPr>
          <w:p w:rsidR="00091CBE" w:rsidRPr="0095561E" w:rsidRDefault="00091CBE" w:rsidP="00BC3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lang w:eastAsia="ru-RU"/>
              </w:rPr>
            </w:pPr>
            <w:r w:rsidRPr="0095561E">
              <w:rPr>
                <w:rFonts w:eastAsia="Arial Unicode MS"/>
                <w:bCs/>
                <w:iCs/>
                <w:lang w:eastAsia="ru-RU"/>
              </w:rPr>
              <w:t xml:space="preserve">Лекции </w:t>
            </w:r>
          </w:p>
        </w:tc>
        <w:tc>
          <w:tcPr>
            <w:tcW w:w="4253" w:type="dxa"/>
          </w:tcPr>
          <w:p w:rsidR="00091CBE" w:rsidRPr="0095561E" w:rsidRDefault="00B21080" w:rsidP="00BC3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lang w:eastAsia="ru-RU"/>
              </w:rPr>
            </w:pPr>
            <w:r w:rsidRPr="0095561E">
              <w:rPr>
                <w:rFonts w:eastAsia="Arial Unicode MS"/>
                <w:bCs/>
                <w:iCs/>
                <w:lang w:eastAsia="ru-RU"/>
              </w:rPr>
              <w:t xml:space="preserve">Lenovo G50-45  ОС MS-Windows Windows 8.1 (или более новая версия) 64 bits с последними установленными обновлениями. </w:t>
            </w:r>
            <w:r w:rsidRPr="0095561E">
              <w:rPr>
                <w:rFonts w:eastAsia="Arial Unicode MS"/>
                <w:bCs/>
                <w:iCs/>
                <w:lang w:val="en-US" w:eastAsia="ru-RU"/>
              </w:rPr>
              <w:t>Microsoft</w:t>
            </w:r>
            <w:r w:rsidRPr="0095561E">
              <w:rPr>
                <w:rFonts w:eastAsia="Arial Unicode MS"/>
                <w:bCs/>
                <w:iCs/>
                <w:lang w:eastAsia="ru-RU"/>
              </w:rPr>
              <w:t xml:space="preserve"> </w:t>
            </w:r>
            <w:r w:rsidRPr="0095561E">
              <w:rPr>
                <w:rFonts w:eastAsia="Arial Unicode MS"/>
                <w:bCs/>
                <w:iCs/>
                <w:lang w:val="en-US" w:eastAsia="ru-RU"/>
              </w:rPr>
              <w:t>OFFICE</w:t>
            </w:r>
            <w:r w:rsidRPr="0095561E">
              <w:rPr>
                <w:rFonts w:eastAsia="Arial Unicode MS"/>
                <w:bCs/>
                <w:iCs/>
                <w:lang w:eastAsia="ru-RU"/>
              </w:rPr>
              <w:t xml:space="preserve"> 2013, </w:t>
            </w:r>
            <w:r w:rsidRPr="0095561E">
              <w:rPr>
                <w:rFonts w:eastAsia="Arial Unicode MS"/>
                <w:bCs/>
                <w:iCs/>
                <w:lang w:val="en-US" w:eastAsia="ru-RU"/>
              </w:rPr>
              <w:t>Adobe</w:t>
            </w:r>
            <w:r w:rsidRPr="0095561E">
              <w:rPr>
                <w:rFonts w:eastAsia="Arial Unicode MS"/>
                <w:bCs/>
                <w:iCs/>
                <w:lang w:eastAsia="ru-RU"/>
              </w:rPr>
              <w:t xml:space="preserve"> </w:t>
            </w:r>
            <w:r w:rsidRPr="0095561E">
              <w:rPr>
                <w:rFonts w:eastAsia="Arial Unicode MS"/>
                <w:bCs/>
                <w:iCs/>
                <w:lang w:val="en-US" w:eastAsia="ru-RU"/>
              </w:rPr>
              <w:t>READER</w:t>
            </w:r>
            <w:r w:rsidRPr="0095561E">
              <w:rPr>
                <w:rFonts w:eastAsia="Arial Unicode MS"/>
                <w:bCs/>
                <w:iCs/>
                <w:lang w:eastAsia="ru-RU"/>
              </w:rPr>
              <w:t xml:space="preserve">,  мышь, </w:t>
            </w:r>
            <w:r w:rsidR="00091CBE" w:rsidRPr="0095561E">
              <w:rPr>
                <w:rFonts w:eastAsia="Arial Unicode MS"/>
                <w:bCs/>
                <w:iCs/>
                <w:lang w:eastAsia="ru-RU"/>
              </w:rPr>
              <w:t xml:space="preserve"> </w:t>
            </w:r>
            <w:r w:rsidRPr="0095561E">
              <w:rPr>
                <w:rFonts w:eastAsia="Arial Unicode MS"/>
                <w:bCs/>
                <w:iCs/>
                <w:lang w:eastAsia="ru-RU"/>
              </w:rPr>
              <w:t xml:space="preserve">МФУ лазерное, как пример </w:t>
            </w:r>
            <w:r w:rsidRPr="0095561E">
              <w:rPr>
                <w:rFonts w:eastAsia="Arial Unicode MS"/>
                <w:bCs/>
                <w:iCs/>
                <w:lang w:val="en-US" w:eastAsia="ru-RU"/>
              </w:rPr>
              <w:t>HP</w:t>
            </w:r>
            <w:r w:rsidRPr="0095561E">
              <w:rPr>
                <w:rFonts w:eastAsia="Arial Unicode MS"/>
                <w:bCs/>
                <w:iCs/>
                <w:lang w:eastAsia="ru-RU"/>
              </w:rPr>
              <w:t xml:space="preserve"> </w:t>
            </w:r>
            <w:r w:rsidRPr="0095561E">
              <w:rPr>
                <w:rFonts w:eastAsia="Arial Unicode MS"/>
                <w:bCs/>
                <w:iCs/>
                <w:lang w:val="en-US" w:eastAsia="ru-RU"/>
              </w:rPr>
              <w:t>Officejet</w:t>
            </w:r>
            <w:r w:rsidRPr="0095561E">
              <w:rPr>
                <w:rFonts w:eastAsia="Arial Unicode MS"/>
                <w:bCs/>
                <w:iCs/>
                <w:lang w:eastAsia="ru-RU"/>
              </w:rPr>
              <w:t xml:space="preserve"> </w:t>
            </w:r>
            <w:r w:rsidRPr="0095561E">
              <w:rPr>
                <w:rFonts w:eastAsia="Arial Unicode MS"/>
                <w:bCs/>
                <w:iCs/>
                <w:lang w:val="en-US" w:eastAsia="ru-RU"/>
              </w:rPr>
              <w:t>PRo</w:t>
            </w:r>
            <w:r w:rsidRPr="0095561E">
              <w:rPr>
                <w:rFonts w:eastAsia="Arial Unicode MS"/>
                <w:bCs/>
                <w:iCs/>
                <w:lang w:eastAsia="ru-RU"/>
              </w:rPr>
              <w:t xml:space="preserve"> 8600, Мульмедийный проектор+экран, доска</w:t>
            </w:r>
          </w:p>
        </w:tc>
      </w:tr>
      <w:tr w:rsidR="00B21080" w:rsidRPr="00091CBE" w:rsidTr="006645DE">
        <w:trPr>
          <w:trHeight w:val="350"/>
        </w:trPr>
        <w:tc>
          <w:tcPr>
            <w:tcW w:w="3085" w:type="dxa"/>
          </w:tcPr>
          <w:p w:rsidR="00B21080" w:rsidRPr="0095561E" w:rsidRDefault="00B21080" w:rsidP="00BC3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color w:val="000000"/>
                <w:lang w:eastAsia="ru-RU"/>
              </w:rPr>
            </w:pPr>
            <w:r w:rsidRPr="0095561E">
              <w:rPr>
                <w:rFonts w:eastAsia="Arial Unicode MS"/>
                <w:bCs/>
                <w:iCs/>
                <w:color w:val="000000"/>
                <w:lang w:eastAsia="ru-RU"/>
              </w:rPr>
              <w:t xml:space="preserve">Компьютерный </w:t>
            </w:r>
          </w:p>
          <w:p w:rsidR="00B21080" w:rsidRPr="0095561E" w:rsidRDefault="00B21080" w:rsidP="00BC3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color w:val="000000"/>
                <w:lang w:eastAsia="ru-RU"/>
              </w:rPr>
            </w:pPr>
            <w:r w:rsidRPr="0095561E">
              <w:rPr>
                <w:rFonts w:eastAsia="Arial Unicode MS"/>
                <w:bCs/>
                <w:iCs/>
                <w:color w:val="000000"/>
                <w:lang w:eastAsia="ru-RU"/>
              </w:rPr>
              <w:t xml:space="preserve">Класс </w:t>
            </w:r>
          </w:p>
        </w:tc>
        <w:tc>
          <w:tcPr>
            <w:tcW w:w="2126" w:type="dxa"/>
          </w:tcPr>
          <w:p w:rsidR="00B21080" w:rsidRPr="0095561E" w:rsidRDefault="00B21080" w:rsidP="00BC3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color w:val="000000"/>
                <w:lang w:eastAsia="ru-RU"/>
              </w:rPr>
            </w:pPr>
            <w:r w:rsidRPr="0095561E">
              <w:rPr>
                <w:rFonts w:eastAsia="Arial Unicode MS"/>
                <w:bCs/>
                <w:iCs/>
                <w:color w:val="000000"/>
                <w:lang w:eastAsia="ru-RU"/>
              </w:rPr>
              <w:t xml:space="preserve">Практические   </w:t>
            </w:r>
          </w:p>
          <w:p w:rsidR="00B21080" w:rsidRPr="0095561E" w:rsidRDefault="00B21080" w:rsidP="00BC3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color w:val="000000"/>
                <w:lang w:eastAsia="ru-RU"/>
              </w:rPr>
            </w:pPr>
            <w:r w:rsidRPr="0095561E">
              <w:rPr>
                <w:rFonts w:eastAsia="Arial Unicode MS"/>
                <w:bCs/>
                <w:iCs/>
                <w:color w:val="000000"/>
                <w:lang w:eastAsia="ru-RU"/>
              </w:rPr>
              <w:t>занятия</w:t>
            </w:r>
          </w:p>
        </w:tc>
        <w:tc>
          <w:tcPr>
            <w:tcW w:w="4253" w:type="dxa"/>
          </w:tcPr>
          <w:p w:rsidR="00B21080" w:rsidRPr="0095561E" w:rsidRDefault="00B21080" w:rsidP="00BC3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lang w:eastAsia="ru-RU"/>
              </w:rPr>
            </w:pPr>
            <w:r w:rsidRPr="0095561E">
              <w:rPr>
                <w:rFonts w:eastAsia="Arial Unicode MS"/>
                <w:bCs/>
                <w:iCs/>
                <w:lang w:eastAsia="ru-RU"/>
              </w:rPr>
              <w:t xml:space="preserve">Lenovo G50-45  ОС MS-Windows Windows 8.1 (или более новая версия) 64 bits с последними установленными обновлениями. </w:t>
            </w:r>
            <w:r w:rsidRPr="0095561E">
              <w:rPr>
                <w:rFonts w:eastAsia="Arial Unicode MS"/>
                <w:bCs/>
                <w:iCs/>
                <w:lang w:val="en-US" w:eastAsia="ru-RU"/>
              </w:rPr>
              <w:t>Microsoft</w:t>
            </w:r>
            <w:r w:rsidRPr="0095561E">
              <w:rPr>
                <w:rFonts w:eastAsia="Arial Unicode MS"/>
                <w:bCs/>
                <w:iCs/>
                <w:lang w:eastAsia="ru-RU"/>
              </w:rPr>
              <w:t xml:space="preserve"> </w:t>
            </w:r>
            <w:r w:rsidRPr="0095561E">
              <w:rPr>
                <w:rFonts w:eastAsia="Arial Unicode MS"/>
                <w:bCs/>
                <w:iCs/>
                <w:lang w:val="en-US" w:eastAsia="ru-RU"/>
              </w:rPr>
              <w:t>OFFICE</w:t>
            </w:r>
            <w:r w:rsidRPr="0095561E">
              <w:rPr>
                <w:rFonts w:eastAsia="Arial Unicode MS"/>
                <w:bCs/>
                <w:iCs/>
                <w:lang w:eastAsia="ru-RU"/>
              </w:rPr>
              <w:t xml:space="preserve"> 2013, </w:t>
            </w:r>
            <w:r w:rsidRPr="0095561E">
              <w:rPr>
                <w:rFonts w:eastAsia="Arial Unicode MS"/>
                <w:bCs/>
                <w:iCs/>
                <w:lang w:val="en-US" w:eastAsia="ru-RU"/>
              </w:rPr>
              <w:t>Adobe</w:t>
            </w:r>
            <w:r w:rsidRPr="0095561E">
              <w:rPr>
                <w:rFonts w:eastAsia="Arial Unicode MS"/>
                <w:bCs/>
                <w:iCs/>
                <w:lang w:eastAsia="ru-RU"/>
              </w:rPr>
              <w:t xml:space="preserve"> </w:t>
            </w:r>
            <w:r w:rsidRPr="0095561E">
              <w:rPr>
                <w:rFonts w:eastAsia="Arial Unicode MS"/>
                <w:bCs/>
                <w:iCs/>
                <w:lang w:val="en-US" w:eastAsia="ru-RU"/>
              </w:rPr>
              <w:t>READER</w:t>
            </w:r>
            <w:r w:rsidRPr="0095561E">
              <w:rPr>
                <w:rFonts w:eastAsia="Arial Unicode MS"/>
                <w:bCs/>
                <w:iCs/>
                <w:lang w:eastAsia="ru-RU"/>
              </w:rPr>
              <w:t xml:space="preserve">.  Мышь, МФУ лазерное, как пример </w:t>
            </w:r>
            <w:r w:rsidRPr="0095561E">
              <w:rPr>
                <w:rFonts w:eastAsia="Arial Unicode MS"/>
                <w:bCs/>
                <w:iCs/>
                <w:lang w:val="en-US" w:eastAsia="ru-RU"/>
              </w:rPr>
              <w:t>HP</w:t>
            </w:r>
            <w:r w:rsidRPr="0095561E">
              <w:rPr>
                <w:rFonts w:eastAsia="Arial Unicode MS"/>
                <w:bCs/>
                <w:iCs/>
                <w:lang w:eastAsia="ru-RU"/>
              </w:rPr>
              <w:t xml:space="preserve"> </w:t>
            </w:r>
            <w:r w:rsidRPr="0095561E">
              <w:rPr>
                <w:rFonts w:eastAsia="Arial Unicode MS"/>
                <w:bCs/>
                <w:iCs/>
                <w:lang w:val="en-US" w:eastAsia="ru-RU"/>
              </w:rPr>
              <w:t>Officejet</w:t>
            </w:r>
            <w:r w:rsidRPr="0095561E">
              <w:rPr>
                <w:rFonts w:eastAsia="Arial Unicode MS"/>
                <w:bCs/>
                <w:iCs/>
                <w:lang w:eastAsia="ru-RU"/>
              </w:rPr>
              <w:t xml:space="preserve"> </w:t>
            </w:r>
            <w:r w:rsidRPr="0095561E">
              <w:rPr>
                <w:rFonts w:eastAsia="Arial Unicode MS"/>
                <w:bCs/>
                <w:iCs/>
                <w:lang w:val="en-US" w:eastAsia="ru-RU"/>
              </w:rPr>
              <w:t>PRo</w:t>
            </w:r>
            <w:r w:rsidRPr="0095561E">
              <w:rPr>
                <w:rFonts w:eastAsia="Arial Unicode MS"/>
                <w:bCs/>
                <w:iCs/>
                <w:lang w:eastAsia="ru-RU"/>
              </w:rPr>
              <w:t xml:space="preserve"> 8600, Мульмедийный проектор+экран, доска</w:t>
            </w:r>
          </w:p>
        </w:tc>
      </w:tr>
      <w:tr w:rsidR="00B21080" w:rsidRPr="00091CBE" w:rsidTr="006645DE">
        <w:trPr>
          <w:trHeight w:val="350"/>
        </w:trPr>
        <w:tc>
          <w:tcPr>
            <w:tcW w:w="3085" w:type="dxa"/>
          </w:tcPr>
          <w:p w:rsidR="00B21080" w:rsidRPr="0095561E" w:rsidRDefault="00B21080" w:rsidP="00BC3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color w:val="000000"/>
                <w:lang w:eastAsia="ru-RU"/>
              </w:rPr>
            </w:pPr>
            <w:r w:rsidRPr="0095561E">
              <w:rPr>
                <w:rFonts w:eastAsia="Arial Unicode MS"/>
                <w:bCs/>
                <w:iCs/>
                <w:color w:val="000000"/>
                <w:lang w:eastAsia="ru-RU"/>
              </w:rPr>
              <w:t xml:space="preserve">Компьютерный </w:t>
            </w:r>
          </w:p>
          <w:p w:rsidR="00B21080" w:rsidRPr="0095561E" w:rsidRDefault="00B21080" w:rsidP="00BC3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color w:val="000000"/>
                <w:lang w:eastAsia="ru-RU"/>
              </w:rPr>
            </w:pPr>
            <w:r w:rsidRPr="0095561E">
              <w:rPr>
                <w:rFonts w:eastAsia="Arial Unicode MS"/>
                <w:bCs/>
                <w:iCs/>
                <w:color w:val="000000"/>
                <w:lang w:eastAsia="ru-RU"/>
              </w:rPr>
              <w:t xml:space="preserve">Класс </w:t>
            </w:r>
          </w:p>
        </w:tc>
        <w:tc>
          <w:tcPr>
            <w:tcW w:w="2126" w:type="dxa"/>
          </w:tcPr>
          <w:p w:rsidR="00B21080" w:rsidRPr="0095561E" w:rsidRDefault="00B21080" w:rsidP="00BC3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bCs/>
                <w:iCs/>
                <w:color w:val="000000"/>
                <w:lang w:eastAsia="ru-RU"/>
              </w:rPr>
            </w:pPr>
            <w:r w:rsidRPr="0095561E">
              <w:rPr>
                <w:rFonts w:eastAsia="Arial Unicode MS"/>
                <w:bCs/>
                <w:iCs/>
                <w:color w:val="000000"/>
                <w:lang w:eastAsia="ru-RU"/>
              </w:rPr>
              <w:t>Демонстрационный экзамен</w:t>
            </w:r>
          </w:p>
        </w:tc>
        <w:tc>
          <w:tcPr>
            <w:tcW w:w="4253" w:type="dxa"/>
          </w:tcPr>
          <w:p w:rsidR="00B21080" w:rsidRPr="0095561E" w:rsidRDefault="00B21080" w:rsidP="00BC3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lang w:eastAsia="ru-RU"/>
              </w:rPr>
            </w:pPr>
            <w:r w:rsidRPr="0095561E">
              <w:rPr>
                <w:rFonts w:eastAsia="Arial Unicode MS"/>
                <w:bCs/>
                <w:iCs/>
                <w:lang w:eastAsia="ru-RU"/>
              </w:rPr>
              <w:t xml:space="preserve">Lenovo G50-45  ОС MS-Windows Windows 8.1 (или более новая версия) 64 bits с последними установленными обновлениями. </w:t>
            </w:r>
            <w:r w:rsidRPr="0095561E">
              <w:rPr>
                <w:rFonts w:eastAsia="Arial Unicode MS"/>
                <w:bCs/>
                <w:iCs/>
                <w:lang w:val="en-US" w:eastAsia="ru-RU"/>
              </w:rPr>
              <w:t>Microsoft</w:t>
            </w:r>
            <w:r w:rsidRPr="0095561E">
              <w:rPr>
                <w:rFonts w:eastAsia="Arial Unicode MS"/>
                <w:bCs/>
                <w:iCs/>
                <w:lang w:eastAsia="ru-RU"/>
              </w:rPr>
              <w:t xml:space="preserve"> </w:t>
            </w:r>
            <w:r w:rsidRPr="0095561E">
              <w:rPr>
                <w:rFonts w:eastAsia="Arial Unicode MS"/>
                <w:bCs/>
                <w:iCs/>
                <w:lang w:val="en-US" w:eastAsia="ru-RU"/>
              </w:rPr>
              <w:t>OFFICE</w:t>
            </w:r>
            <w:r w:rsidRPr="0095561E">
              <w:rPr>
                <w:rFonts w:eastAsia="Arial Unicode MS"/>
                <w:bCs/>
                <w:iCs/>
                <w:lang w:eastAsia="ru-RU"/>
              </w:rPr>
              <w:t xml:space="preserve"> 2013, </w:t>
            </w:r>
            <w:r w:rsidRPr="0095561E">
              <w:rPr>
                <w:rFonts w:eastAsia="Arial Unicode MS"/>
                <w:bCs/>
                <w:iCs/>
                <w:lang w:val="en-US" w:eastAsia="ru-RU"/>
              </w:rPr>
              <w:t>Adobe</w:t>
            </w:r>
            <w:r w:rsidRPr="0095561E">
              <w:rPr>
                <w:rFonts w:eastAsia="Arial Unicode MS"/>
                <w:bCs/>
                <w:iCs/>
                <w:lang w:eastAsia="ru-RU"/>
              </w:rPr>
              <w:t xml:space="preserve"> </w:t>
            </w:r>
            <w:r w:rsidRPr="0095561E">
              <w:rPr>
                <w:rFonts w:eastAsia="Arial Unicode MS"/>
                <w:bCs/>
                <w:iCs/>
                <w:lang w:val="en-US" w:eastAsia="ru-RU"/>
              </w:rPr>
              <w:t>READER</w:t>
            </w:r>
            <w:r w:rsidRPr="0095561E">
              <w:rPr>
                <w:rFonts w:eastAsia="Arial Unicode MS"/>
                <w:bCs/>
                <w:iCs/>
                <w:lang w:eastAsia="ru-RU"/>
              </w:rPr>
              <w:t xml:space="preserve">.  Мышь, МФУ лазерное, как пример </w:t>
            </w:r>
            <w:r w:rsidRPr="0095561E">
              <w:rPr>
                <w:rFonts w:eastAsia="Arial Unicode MS"/>
                <w:bCs/>
                <w:iCs/>
                <w:lang w:val="en-US" w:eastAsia="ru-RU"/>
              </w:rPr>
              <w:t>HP</w:t>
            </w:r>
            <w:r w:rsidRPr="0095561E">
              <w:rPr>
                <w:rFonts w:eastAsia="Arial Unicode MS"/>
                <w:bCs/>
                <w:iCs/>
                <w:lang w:eastAsia="ru-RU"/>
              </w:rPr>
              <w:t xml:space="preserve"> </w:t>
            </w:r>
            <w:r w:rsidRPr="0095561E">
              <w:rPr>
                <w:rFonts w:eastAsia="Arial Unicode MS"/>
                <w:bCs/>
                <w:iCs/>
                <w:lang w:val="en-US" w:eastAsia="ru-RU"/>
              </w:rPr>
              <w:t>Officejet</w:t>
            </w:r>
            <w:r w:rsidRPr="0095561E">
              <w:rPr>
                <w:rFonts w:eastAsia="Arial Unicode MS"/>
                <w:bCs/>
                <w:iCs/>
                <w:lang w:eastAsia="ru-RU"/>
              </w:rPr>
              <w:t xml:space="preserve"> </w:t>
            </w:r>
            <w:r w:rsidRPr="0095561E">
              <w:rPr>
                <w:rFonts w:eastAsia="Arial Unicode MS"/>
                <w:bCs/>
                <w:iCs/>
                <w:lang w:val="en-US" w:eastAsia="ru-RU"/>
              </w:rPr>
              <w:t>PRo</w:t>
            </w:r>
            <w:r w:rsidRPr="0095561E">
              <w:rPr>
                <w:rFonts w:eastAsia="Arial Unicode MS"/>
                <w:bCs/>
                <w:iCs/>
                <w:lang w:eastAsia="ru-RU"/>
              </w:rPr>
              <w:t xml:space="preserve"> 8600, Мульмедийный проектор+экран, доска, флипп-чарты</w:t>
            </w:r>
          </w:p>
        </w:tc>
      </w:tr>
    </w:tbl>
    <w:p w:rsidR="00091CBE" w:rsidRPr="00091CBE" w:rsidRDefault="00091CBE" w:rsidP="00BC3D1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360"/>
        <w:jc w:val="both"/>
        <w:rPr>
          <w:rFonts w:eastAsia="Arial Unicode MS"/>
          <w:sz w:val="28"/>
          <w:szCs w:val="28"/>
          <w:bdr w:val="nil"/>
        </w:rPr>
      </w:pPr>
    </w:p>
    <w:p w:rsidR="00091CBE" w:rsidRPr="00091CBE" w:rsidRDefault="00091CBE" w:rsidP="00BC3D1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ind w:left="0" w:firstLine="851"/>
        <w:contextualSpacing/>
        <w:jc w:val="both"/>
        <w:rPr>
          <w:rFonts w:eastAsia="Arial Unicode MS"/>
          <w:sz w:val="28"/>
          <w:szCs w:val="28"/>
          <w:bdr w:val="nil"/>
        </w:rPr>
      </w:pPr>
      <w:r w:rsidRPr="00091CBE">
        <w:rPr>
          <w:rFonts w:eastAsia="Arial Unicode MS"/>
          <w:b/>
          <w:sz w:val="28"/>
          <w:szCs w:val="28"/>
          <w:bdr w:val="nil"/>
        </w:rPr>
        <w:lastRenderedPageBreak/>
        <w:t xml:space="preserve">Учебно-методическое обеспечение программы </w:t>
      </w:r>
    </w:p>
    <w:p w:rsidR="001101E1" w:rsidRDefault="001101E1" w:rsidP="00BC3D1B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851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Кодекс этики, Типовой регламент проведения регионального чемпионата по стандартам </w:t>
      </w:r>
      <w:r>
        <w:rPr>
          <w:rFonts w:eastAsia="Times New Roman"/>
          <w:bCs/>
          <w:sz w:val="28"/>
          <w:szCs w:val="28"/>
          <w:lang w:val="en-US" w:eastAsia="ru-RU"/>
        </w:rPr>
        <w:t>WSR</w:t>
      </w:r>
      <w:r>
        <w:rPr>
          <w:rFonts w:eastAsia="Times New Roman"/>
          <w:bCs/>
          <w:sz w:val="28"/>
          <w:szCs w:val="28"/>
          <w:lang w:eastAsia="ru-RU"/>
        </w:rPr>
        <w:t>;</w:t>
      </w:r>
    </w:p>
    <w:p w:rsidR="00091CBE" w:rsidRPr="00B21080" w:rsidRDefault="00B21080" w:rsidP="00BC3D1B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851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Конкурсная документация по компетенции Предпринимательство (Техническое обеспечение, Конкурсное задание, Инфраструктурный лист, План застройки, Инструкция по технике безопасности и охране труда</w:t>
      </w:r>
      <w:r w:rsidR="001101E1">
        <w:rPr>
          <w:rFonts w:eastAsia="Times New Roman"/>
          <w:bCs/>
          <w:sz w:val="28"/>
          <w:szCs w:val="28"/>
          <w:lang w:eastAsia="ru-RU"/>
        </w:rPr>
        <w:t>)</w:t>
      </w:r>
      <w:r w:rsidR="00091CBE" w:rsidRPr="00B21080">
        <w:rPr>
          <w:rFonts w:eastAsia="Times New Roman"/>
          <w:bCs/>
          <w:sz w:val="28"/>
          <w:szCs w:val="28"/>
          <w:lang w:eastAsia="ru-RU"/>
        </w:rPr>
        <w:t>;</w:t>
      </w:r>
    </w:p>
    <w:p w:rsidR="00091CBE" w:rsidRPr="00091CBE" w:rsidRDefault="001101E1" w:rsidP="00BC3D1B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851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Методика проведения демонстрационного экзамена по стандартам </w:t>
      </w:r>
      <w:r>
        <w:rPr>
          <w:rFonts w:eastAsia="Times New Roman"/>
          <w:bCs/>
          <w:sz w:val="28"/>
          <w:szCs w:val="28"/>
          <w:lang w:val="en-US" w:eastAsia="ru-RU"/>
        </w:rPr>
        <w:t>WSR</w:t>
      </w:r>
      <w:r>
        <w:rPr>
          <w:rFonts w:eastAsia="Times New Roman"/>
          <w:bCs/>
          <w:sz w:val="28"/>
          <w:szCs w:val="28"/>
          <w:lang w:eastAsia="ru-RU"/>
        </w:rPr>
        <w:t>, оценочные материалы КОД по компетенции Предпринимательство</w:t>
      </w:r>
      <w:r w:rsidR="00091CBE" w:rsidRPr="00091CBE">
        <w:rPr>
          <w:rFonts w:eastAsia="Times New Roman"/>
          <w:bCs/>
          <w:sz w:val="28"/>
          <w:szCs w:val="28"/>
          <w:lang w:eastAsia="ru-RU"/>
        </w:rPr>
        <w:t>;</w:t>
      </w:r>
    </w:p>
    <w:p w:rsidR="001101E1" w:rsidRPr="001101E1" w:rsidRDefault="00091CBE" w:rsidP="00BC3D1B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851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 w:rsidRPr="001101E1">
        <w:rPr>
          <w:rFonts w:eastAsia="Times New Roman"/>
          <w:sz w:val="28"/>
          <w:szCs w:val="28"/>
          <w:lang w:eastAsia="ru-RU"/>
        </w:rPr>
        <w:t xml:space="preserve">печатные раздаточные материалы для слушателей. </w:t>
      </w:r>
    </w:p>
    <w:p w:rsidR="00091CBE" w:rsidRPr="001101E1" w:rsidRDefault="00091CBE" w:rsidP="00BC3D1B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851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 w:rsidRPr="001101E1">
        <w:rPr>
          <w:rFonts w:eastAsia="Times New Roman"/>
          <w:sz w:val="28"/>
          <w:szCs w:val="28"/>
          <w:lang w:eastAsia="ru-RU"/>
        </w:rPr>
        <w:t xml:space="preserve">учебные пособия, изданных по отдельным разделам программы; </w:t>
      </w:r>
    </w:p>
    <w:p w:rsidR="00091CBE" w:rsidRPr="00091CBE" w:rsidRDefault="00091CBE" w:rsidP="00BC3D1B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851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 w:rsidRPr="00091CBE">
        <w:rPr>
          <w:rFonts w:eastAsia="Times New Roman"/>
          <w:bCs/>
          <w:sz w:val="28"/>
          <w:szCs w:val="28"/>
          <w:lang w:eastAsia="ru-RU"/>
        </w:rPr>
        <w:t>профильная литература по подготовке;</w:t>
      </w:r>
    </w:p>
    <w:p w:rsidR="00091CBE" w:rsidRPr="00091CBE" w:rsidRDefault="00091CBE" w:rsidP="00BC3D1B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851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 w:rsidRPr="00091CBE">
        <w:rPr>
          <w:rFonts w:eastAsia="Times New Roman"/>
          <w:bCs/>
          <w:sz w:val="28"/>
          <w:szCs w:val="28"/>
          <w:lang w:eastAsia="ru-RU"/>
        </w:rPr>
        <w:t>отраслевые и другие нормативные документы;</w:t>
      </w:r>
    </w:p>
    <w:p w:rsidR="00091CBE" w:rsidRPr="00091CBE" w:rsidRDefault="00091CBE" w:rsidP="00BC3D1B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851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 w:rsidRPr="00091CBE">
        <w:rPr>
          <w:rFonts w:eastAsia="Times New Roman"/>
          <w:bCs/>
          <w:sz w:val="28"/>
          <w:szCs w:val="28"/>
          <w:lang w:eastAsia="ru-RU"/>
        </w:rPr>
        <w:t>электронные ресурсы;</w:t>
      </w:r>
    </w:p>
    <w:p w:rsidR="00091CBE" w:rsidRPr="00091CBE" w:rsidRDefault="00091CBE" w:rsidP="00BC3D1B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851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 w:rsidRPr="00091CBE">
        <w:rPr>
          <w:rFonts w:eastAsia="Times New Roman"/>
          <w:bCs/>
          <w:sz w:val="28"/>
          <w:szCs w:val="28"/>
          <w:lang w:eastAsia="ru-RU"/>
        </w:rPr>
        <w:t>Официальный сайт оператора международного некоммерческого движения WorldSkills International - Союз «Молодые профессионалы (Ворлдскиллс Россия)» (электронный ресурс) режим доступа: https://worldskills.ru;</w:t>
      </w:r>
    </w:p>
    <w:p w:rsidR="00091CBE" w:rsidRPr="00091CBE" w:rsidRDefault="00091CBE" w:rsidP="00BC3D1B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851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 w:rsidRPr="00091CBE">
        <w:rPr>
          <w:rFonts w:eastAsia="Times New Roman"/>
          <w:bCs/>
          <w:sz w:val="28"/>
          <w:szCs w:val="28"/>
          <w:lang w:eastAsia="ru-RU"/>
        </w:rPr>
        <w:t xml:space="preserve">Единая система актуальных требований Ворлдскиллс (электронный ресурс) режим доступа: </w:t>
      </w:r>
      <w:hyperlink r:id="rId28" w:history="1">
        <w:r w:rsidRPr="00091CBE">
          <w:rPr>
            <w:rFonts w:eastAsia="Times New Roman"/>
            <w:bCs/>
            <w:sz w:val="28"/>
            <w:szCs w:val="28"/>
            <w:lang w:eastAsia="ru-RU"/>
          </w:rPr>
          <w:t>https://esat.worldskills.ru</w:t>
        </w:r>
      </w:hyperlink>
      <w:r w:rsidRPr="00091CBE">
        <w:rPr>
          <w:rFonts w:eastAsia="Times New Roman"/>
          <w:bCs/>
          <w:sz w:val="28"/>
          <w:szCs w:val="28"/>
          <w:lang w:eastAsia="ru-RU"/>
        </w:rPr>
        <w:t>.</w:t>
      </w:r>
    </w:p>
    <w:p w:rsidR="00091CBE" w:rsidRPr="00091CBE" w:rsidRDefault="00091CBE" w:rsidP="00BC3D1B">
      <w:pPr>
        <w:widowControl w:val="0"/>
        <w:spacing w:line="240" w:lineRule="auto"/>
        <w:ind w:firstLine="851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091CBE" w:rsidRPr="00091CBE" w:rsidRDefault="00091CBE" w:rsidP="00BC3D1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59" w:lineRule="auto"/>
        <w:ind w:left="0" w:firstLine="851"/>
        <w:contextualSpacing/>
        <w:jc w:val="both"/>
        <w:rPr>
          <w:rFonts w:eastAsia="Arial Unicode MS"/>
          <w:sz w:val="28"/>
          <w:szCs w:val="28"/>
          <w:bdr w:val="nil"/>
          <w:lang w:val="en-US"/>
        </w:rPr>
      </w:pPr>
      <w:r w:rsidRPr="00091CBE">
        <w:rPr>
          <w:rFonts w:eastAsia="Arial Unicode MS"/>
          <w:b/>
          <w:sz w:val="28"/>
          <w:szCs w:val="28"/>
          <w:bdr w:val="nil"/>
          <w:lang w:val="en-US"/>
        </w:rPr>
        <w:t>Оценка качества освоения программы</w:t>
      </w:r>
    </w:p>
    <w:p w:rsidR="00091CBE" w:rsidRPr="00091CBE" w:rsidRDefault="00091CBE" w:rsidP="00BC3D1B">
      <w:pPr>
        <w:widowControl w:val="0"/>
        <w:spacing w:after="0" w:line="259" w:lineRule="auto"/>
        <w:ind w:firstLine="851"/>
        <w:jc w:val="both"/>
        <w:rPr>
          <w:rFonts w:eastAsia="Arial Unicode MS"/>
          <w:sz w:val="28"/>
          <w:szCs w:val="28"/>
          <w:bdr w:val="nil"/>
        </w:rPr>
      </w:pPr>
      <w:r w:rsidRPr="00091CBE">
        <w:rPr>
          <w:rFonts w:eastAsia="Arial Unicode MS"/>
          <w:sz w:val="28"/>
          <w:szCs w:val="28"/>
          <w:bdr w:val="nil"/>
        </w:rPr>
        <w:t>Промежуточная аттестация по программе предназначена для оценки освоения слушателем</w:t>
      </w:r>
      <w:r w:rsidR="001101E1">
        <w:rPr>
          <w:rFonts w:eastAsia="Arial Unicode MS"/>
          <w:sz w:val="28"/>
          <w:szCs w:val="28"/>
          <w:bdr w:val="nil"/>
        </w:rPr>
        <w:t xml:space="preserve"> </w:t>
      </w:r>
      <w:r w:rsidRPr="00091CBE">
        <w:rPr>
          <w:rFonts w:eastAsia="Arial Unicode MS"/>
          <w:sz w:val="28"/>
          <w:szCs w:val="28"/>
          <w:bdr w:val="nil"/>
        </w:rPr>
        <w:t xml:space="preserve">разделов программы и проводится в виде </w:t>
      </w:r>
      <w:r w:rsidR="001101E1">
        <w:rPr>
          <w:rFonts w:eastAsia="Arial Unicode MS"/>
          <w:sz w:val="28"/>
          <w:szCs w:val="28"/>
          <w:bdr w:val="nil"/>
        </w:rPr>
        <w:t>тестирования</w:t>
      </w:r>
      <w:r w:rsidRPr="00091CBE">
        <w:rPr>
          <w:rFonts w:eastAsia="Arial Unicode MS"/>
          <w:sz w:val="28"/>
          <w:szCs w:val="28"/>
          <w:bdr w:val="nil"/>
        </w:rPr>
        <w:t xml:space="preserve">. По результатам </w:t>
      </w:r>
      <w:r w:rsidR="001101E1">
        <w:rPr>
          <w:rFonts w:eastAsia="Arial Unicode MS"/>
          <w:sz w:val="28"/>
          <w:szCs w:val="28"/>
          <w:bdr w:val="nil"/>
        </w:rPr>
        <w:t xml:space="preserve">тестирования </w:t>
      </w:r>
      <w:r w:rsidRPr="00091CBE">
        <w:rPr>
          <w:rFonts w:eastAsia="Arial Unicode MS"/>
          <w:sz w:val="28"/>
          <w:szCs w:val="28"/>
          <w:bdr w:val="nil"/>
        </w:rPr>
        <w:t>выставляются отметки «зачтено»</w:t>
      </w:r>
      <w:r w:rsidR="00957BFB">
        <w:rPr>
          <w:rFonts w:eastAsia="Arial Unicode MS"/>
          <w:sz w:val="28"/>
          <w:szCs w:val="28"/>
          <w:bdr w:val="nil"/>
        </w:rPr>
        <w:t xml:space="preserve"> или </w:t>
      </w:r>
      <w:r w:rsidRPr="00091CBE">
        <w:rPr>
          <w:rFonts w:eastAsia="Arial Unicode MS"/>
          <w:sz w:val="28"/>
          <w:szCs w:val="28"/>
          <w:bdr w:val="nil"/>
        </w:rPr>
        <w:t>«не зачтено».</w:t>
      </w:r>
    </w:p>
    <w:p w:rsidR="00091CBE" w:rsidRPr="00091CBE" w:rsidRDefault="00091CBE" w:rsidP="00BC3D1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851"/>
        <w:jc w:val="both"/>
        <w:rPr>
          <w:rFonts w:eastAsia="Arial Unicode MS"/>
          <w:sz w:val="28"/>
          <w:bdr w:val="nil"/>
        </w:rPr>
      </w:pPr>
      <w:r w:rsidRPr="00091CBE">
        <w:rPr>
          <w:rFonts w:eastAsia="Arial Unicode MS"/>
          <w:color w:val="000000"/>
          <w:sz w:val="28"/>
          <w:bdr w:val="none" w:sz="0" w:space="0" w:color="auto" w:frame="1"/>
        </w:rPr>
        <w:t>Итоговая аттестация проводится в форме квалификационного экзамена, который включает в себя практическую квалификационную работу (демонстрационный экзамен, КОД № 1.</w:t>
      </w:r>
      <w:r w:rsidR="00957BFB">
        <w:rPr>
          <w:rFonts w:eastAsia="Arial Unicode MS"/>
          <w:color w:val="000000"/>
          <w:sz w:val="28"/>
          <w:bdr w:val="none" w:sz="0" w:space="0" w:color="auto" w:frame="1"/>
        </w:rPr>
        <w:t>1</w:t>
      </w:r>
      <w:r w:rsidRPr="00091CBE">
        <w:rPr>
          <w:rFonts w:eastAsia="Arial Unicode MS"/>
          <w:color w:val="000000"/>
          <w:sz w:val="28"/>
          <w:bdr w:val="none" w:sz="0" w:space="0" w:color="auto" w:frame="1"/>
        </w:rPr>
        <w:t>)</w:t>
      </w:r>
      <w:r w:rsidR="00957BFB">
        <w:rPr>
          <w:rFonts w:eastAsia="Arial Unicode MS"/>
          <w:color w:val="000000"/>
          <w:sz w:val="28"/>
          <w:bdr w:val="none" w:sz="0" w:space="0" w:color="auto" w:frame="1"/>
        </w:rPr>
        <w:t>.</w:t>
      </w:r>
      <w:r w:rsidRPr="00091CBE">
        <w:rPr>
          <w:rFonts w:eastAsia="Arial Unicode MS"/>
          <w:color w:val="000000"/>
          <w:sz w:val="28"/>
          <w:bdr w:val="none" w:sz="0" w:space="0" w:color="auto" w:frame="1"/>
        </w:rPr>
        <w:t xml:space="preserve"> </w:t>
      </w:r>
    </w:p>
    <w:p w:rsidR="00091CBE" w:rsidRPr="00091CBE" w:rsidRDefault="00091CBE" w:rsidP="00BC3D1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851"/>
        <w:contextualSpacing/>
        <w:jc w:val="both"/>
        <w:rPr>
          <w:rFonts w:eastAsia="Arial Unicode MS"/>
          <w:sz w:val="28"/>
          <w:szCs w:val="28"/>
          <w:bdr w:val="nil"/>
        </w:rPr>
      </w:pPr>
    </w:p>
    <w:p w:rsidR="00091CBE" w:rsidRPr="00091CBE" w:rsidRDefault="00091CBE" w:rsidP="00BC3D1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851"/>
        <w:contextualSpacing/>
        <w:jc w:val="both"/>
        <w:rPr>
          <w:rFonts w:eastAsia="Arial Unicode MS"/>
          <w:sz w:val="28"/>
          <w:szCs w:val="28"/>
          <w:bdr w:val="nil"/>
        </w:rPr>
      </w:pPr>
      <w:r w:rsidRPr="00091CBE">
        <w:rPr>
          <w:rFonts w:eastAsia="Arial Unicode MS"/>
          <w:b/>
          <w:sz w:val="28"/>
          <w:szCs w:val="28"/>
          <w:bdr w:val="nil"/>
        </w:rPr>
        <w:t xml:space="preserve">Составители программы </w:t>
      </w:r>
    </w:p>
    <w:p w:rsidR="00091CBE" w:rsidRPr="00BC3D1B" w:rsidRDefault="00957BFB" w:rsidP="00BC3D1B">
      <w:pPr>
        <w:widowControl w:val="0"/>
        <w:spacing w:after="0" w:line="240" w:lineRule="auto"/>
        <w:ind w:firstLine="851"/>
        <w:jc w:val="both"/>
        <w:rPr>
          <w:rFonts w:eastAsia="Arial Unicode MS"/>
          <w:sz w:val="28"/>
          <w:szCs w:val="28"/>
          <w:bdr w:val="nil"/>
        </w:rPr>
      </w:pPr>
      <w:r>
        <w:rPr>
          <w:rFonts w:eastAsia="Arial Unicode MS"/>
          <w:sz w:val="28"/>
          <w:szCs w:val="28"/>
          <w:bdr w:val="nil"/>
        </w:rPr>
        <w:t>Калита Ольга Юрьевна</w:t>
      </w:r>
      <w:r w:rsidR="00091CBE" w:rsidRPr="00091CBE">
        <w:rPr>
          <w:rFonts w:eastAsia="Arial Unicode MS"/>
          <w:sz w:val="28"/>
          <w:szCs w:val="28"/>
          <w:bdr w:val="nil"/>
        </w:rPr>
        <w:t xml:space="preserve">, преподаватель ГБПОУ </w:t>
      </w:r>
      <w:r>
        <w:rPr>
          <w:rFonts w:eastAsia="Arial Unicode MS"/>
          <w:sz w:val="28"/>
          <w:szCs w:val="28"/>
          <w:bdr w:val="nil"/>
        </w:rPr>
        <w:t>МО «Ногинский колледж», сертифицированный эксперт по компетенции Предпринимательство.</w:t>
      </w:r>
    </w:p>
    <w:p w:rsidR="00091CBE" w:rsidRDefault="00957BFB" w:rsidP="00BC3D1B">
      <w:pPr>
        <w:widowControl w:val="0"/>
        <w:spacing w:after="0" w:line="240" w:lineRule="auto"/>
        <w:ind w:firstLine="851"/>
        <w:contextualSpacing/>
        <w:jc w:val="both"/>
        <w:rPr>
          <w:rFonts w:eastAsia="Arial Unicode MS"/>
          <w:sz w:val="28"/>
          <w:bdr w:val="nil"/>
        </w:rPr>
      </w:pPr>
      <w:r>
        <w:rPr>
          <w:rFonts w:eastAsia="Arial Unicode MS"/>
          <w:sz w:val="28"/>
          <w:bdr w:val="nil"/>
        </w:rPr>
        <w:t xml:space="preserve">Смирнова Татьяна Викторовна, </w:t>
      </w:r>
      <w:r w:rsidRPr="00957BFB">
        <w:rPr>
          <w:rFonts w:eastAsia="Arial Unicode MS"/>
          <w:sz w:val="28"/>
          <w:bdr w:val="nil"/>
        </w:rPr>
        <w:t>преподаватель ГБПОУ МО «Ногинский колледж»</w:t>
      </w:r>
      <w:r w:rsidR="0095561E">
        <w:rPr>
          <w:rFonts w:eastAsia="Arial Unicode MS"/>
          <w:sz w:val="28"/>
          <w:bdr w:val="nil"/>
        </w:rPr>
        <w:t>, эксперт с правом проведения регионального чемпионата</w:t>
      </w:r>
      <w:r w:rsidRPr="00957BFB">
        <w:rPr>
          <w:rFonts w:eastAsia="Arial Unicode MS"/>
          <w:sz w:val="28"/>
          <w:bdr w:val="nil"/>
        </w:rPr>
        <w:t>.</w:t>
      </w:r>
    </w:p>
    <w:p w:rsidR="0095561E" w:rsidRDefault="0095561E" w:rsidP="00BC3D1B">
      <w:pPr>
        <w:widowControl w:val="0"/>
        <w:spacing w:after="0" w:line="240" w:lineRule="auto"/>
        <w:ind w:firstLine="851"/>
        <w:contextualSpacing/>
        <w:jc w:val="both"/>
        <w:rPr>
          <w:rFonts w:eastAsia="Arial Unicode MS"/>
          <w:sz w:val="28"/>
          <w:bdr w:val="nil"/>
        </w:rPr>
      </w:pPr>
      <w:r>
        <w:rPr>
          <w:rFonts w:eastAsia="Arial Unicode MS"/>
          <w:sz w:val="28"/>
          <w:bdr w:val="nil"/>
        </w:rPr>
        <w:t xml:space="preserve">Раушкина Алла Владимировна, </w:t>
      </w:r>
      <w:r w:rsidRPr="0095561E">
        <w:rPr>
          <w:rFonts w:eastAsia="Arial Unicode MS"/>
          <w:sz w:val="28"/>
          <w:bdr w:val="nil"/>
        </w:rPr>
        <w:t>преподаватель ГБПОУ МО «Ногинский колледж»</w:t>
      </w:r>
      <w:r>
        <w:rPr>
          <w:rFonts w:eastAsia="Arial Unicode MS"/>
          <w:sz w:val="28"/>
          <w:bdr w:val="nil"/>
        </w:rPr>
        <w:t>.</w:t>
      </w:r>
    </w:p>
    <w:p w:rsidR="0095561E" w:rsidRDefault="0095561E" w:rsidP="00BC3D1B">
      <w:pPr>
        <w:widowControl w:val="0"/>
        <w:spacing w:after="0" w:line="240" w:lineRule="auto"/>
        <w:ind w:firstLine="851"/>
        <w:contextualSpacing/>
        <w:jc w:val="both"/>
        <w:rPr>
          <w:rFonts w:eastAsia="Arial Unicode MS"/>
          <w:sz w:val="28"/>
          <w:bdr w:val="nil"/>
        </w:rPr>
      </w:pPr>
    </w:p>
    <w:sectPr w:rsidR="0095561E" w:rsidSect="0095561E">
      <w:footerReference w:type="default" r:id="rId2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8A4" w:rsidRDefault="002748A4" w:rsidP="00091CBE">
      <w:pPr>
        <w:spacing w:after="0" w:line="240" w:lineRule="auto"/>
      </w:pPr>
      <w:r>
        <w:separator/>
      </w:r>
    </w:p>
  </w:endnote>
  <w:endnote w:type="continuationSeparator" w:id="0">
    <w:p w:rsidR="002748A4" w:rsidRDefault="002748A4" w:rsidP="00091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6242329"/>
      <w:docPartObj>
        <w:docPartGallery w:val="Page Numbers (Bottom of Page)"/>
        <w:docPartUnique/>
      </w:docPartObj>
    </w:sdtPr>
    <w:sdtEndPr/>
    <w:sdtContent>
      <w:p w:rsidR="009B04EC" w:rsidRDefault="009B04E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2FE1">
          <w:rPr>
            <w:noProof/>
          </w:rPr>
          <w:t>22</w:t>
        </w:r>
        <w:r>
          <w:fldChar w:fldCharType="end"/>
        </w:r>
      </w:p>
    </w:sdtContent>
  </w:sdt>
  <w:p w:rsidR="009B04EC" w:rsidRDefault="009B04E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8A4" w:rsidRDefault="002748A4" w:rsidP="00091CBE">
      <w:pPr>
        <w:spacing w:after="0" w:line="240" w:lineRule="auto"/>
      </w:pPr>
      <w:r>
        <w:separator/>
      </w:r>
    </w:p>
  </w:footnote>
  <w:footnote w:type="continuationSeparator" w:id="0">
    <w:p w:rsidR="002748A4" w:rsidRDefault="002748A4" w:rsidP="00091C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70461"/>
    <w:multiLevelType w:val="hybridMultilevel"/>
    <w:tmpl w:val="63C4C414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136CF5"/>
    <w:multiLevelType w:val="multilevel"/>
    <w:tmpl w:val="616859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B7A4EB2"/>
    <w:multiLevelType w:val="multilevel"/>
    <w:tmpl w:val="97CC0A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5B71C04"/>
    <w:multiLevelType w:val="multilevel"/>
    <w:tmpl w:val="4DBEE8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</w:rPr>
    </w:lvl>
  </w:abstractNum>
  <w:abstractNum w:abstractNumId="4" w15:restartNumberingAfterBreak="0">
    <w:nsid w:val="2C4752FC"/>
    <w:multiLevelType w:val="hybridMultilevel"/>
    <w:tmpl w:val="8D2EB9A0"/>
    <w:lvl w:ilvl="0" w:tplc="925C38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C64FD6"/>
    <w:multiLevelType w:val="hybridMultilevel"/>
    <w:tmpl w:val="EB501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884334"/>
    <w:multiLevelType w:val="multilevel"/>
    <w:tmpl w:val="4DBEE8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</w:rPr>
    </w:lvl>
  </w:abstractNum>
  <w:abstractNum w:abstractNumId="7" w15:restartNumberingAfterBreak="0">
    <w:nsid w:val="6E1D1544"/>
    <w:multiLevelType w:val="hybridMultilevel"/>
    <w:tmpl w:val="69845388"/>
    <w:lvl w:ilvl="0" w:tplc="51908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97E4B38">
      <w:numFmt w:val="bullet"/>
      <w:lvlText w:val="•"/>
      <w:lvlJc w:val="left"/>
      <w:pPr>
        <w:ind w:left="1440" w:hanging="360"/>
      </w:pPr>
      <w:rPr>
        <w:rFonts w:ascii="Times New Roman" w:eastAsia="Arial Unicode MS" w:hAnsi="Times New Roman" w:cs="Times New Roman" w:hint="default"/>
      </w:rPr>
    </w:lvl>
    <w:lvl w:ilvl="2" w:tplc="E864E380">
      <w:numFmt w:val="bullet"/>
      <w:lvlText w:val=""/>
      <w:lvlJc w:val="left"/>
      <w:pPr>
        <w:ind w:left="2160" w:hanging="360"/>
      </w:pPr>
      <w:rPr>
        <w:rFonts w:ascii="Symbol" w:eastAsia="Arial Unicode MS" w:hAnsi="Symbol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6E086B"/>
    <w:multiLevelType w:val="multilevel"/>
    <w:tmpl w:val="556A41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4A8"/>
    <w:rsid w:val="00091CBE"/>
    <w:rsid w:val="000C2917"/>
    <w:rsid w:val="001101E1"/>
    <w:rsid w:val="001318B1"/>
    <w:rsid w:val="001401D6"/>
    <w:rsid w:val="00157BFF"/>
    <w:rsid w:val="001A25E5"/>
    <w:rsid w:val="001A7A8E"/>
    <w:rsid w:val="002149C9"/>
    <w:rsid w:val="00227EDA"/>
    <w:rsid w:val="00246DD3"/>
    <w:rsid w:val="002748A4"/>
    <w:rsid w:val="002D7EF2"/>
    <w:rsid w:val="00394EA5"/>
    <w:rsid w:val="003D5011"/>
    <w:rsid w:val="00475713"/>
    <w:rsid w:val="005E741F"/>
    <w:rsid w:val="005F3DE3"/>
    <w:rsid w:val="0060126B"/>
    <w:rsid w:val="006645DE"/>
    <w:rsid w:val="006A2011"/>
    <w:rsid w:val="007138B5"/>
    <w:rsid w:val="00715D93"/>
    <w:rsid w:val="00925B98"/>
    <w:rsid w:val="0095561E"/>
    <w:rsid w:val="00957BFB"/>
    <w:rsid w:val="009B0261"/>
    <w:rsid w:val="009B04EC"/>
    <w:rsid w:val="00A26DEE"/>
    <w:rsid w:val="00A31BC7"/>
    <w:rsid w:val="00A82FE1"/>
    <w:rsid w:val="00AB71C7"/>
    <w:rsid w:val="00AF5AF9"/>
    <w:rsid w:val="00AF696D"/>
    <w:rsid w:val="00B21080"/>
    <w:rsid w:val="00B4635B"/>
    <w:rsid w:val="00B92E19"/>
    <w:rsid w:val="00BC3D1B"/>
    <w:rsid w:val="00BD60F7"/>
    <w:rsid w:val="00C25487"/>
    <w:rsid w:val="00CD2788"/>
    <w:rsid w:val="00D333E8"/>
    <w:rsid w:val="00D7012B"/>
    <w:rsid w:val="00E07B49"/>
    <w:rsid w:val="00F004A8"/>
    <w:rsid w:val="00F93AA8"/>
    <w:rsid w:val="00FF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B110FD-AD32-420D-AC1D-E66630F7C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F004A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F00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012B"/>
    <w:pPr>
      <w:ind w:left="720"/>
      <w:contextualSpacing/>
    </w:pPr>
  </w:style>
  <w:style w:type="table" w:customStyle="1" w:styleId="11">
    <w:name w:val="Сетка таблицы11"/>
    <w:basedOn w:val="a1"/>
    <w:next w:val="a3"/>
    <w:uiPriority w:val="59"/>
    <w:rsid w:val="001A25E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C2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291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91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1CBE"/>
  </w:style>
  <w:style w:type="paragraph" w:styleId="a9">
    <w:name w:val="footer"/>
    <w:basedOn w:val="a"/>
    <w:link w:val="aa"/>
    <w:uiPriority w:val="99"/>
    <w:unhideWhenUsed/>
    <w:rsid w:val="00091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1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1%82%D1%80%D0%B0%D1%82%D0%B5%D0%B3%D0%B8%D1%87%D0%B5%D1%81%D0%BA%D0%B8%D0%B9_%D0%BC%D0%B5%D0%BD%D0%B5%D0%B4%D0%B6%D0%BC%D0%B5%D0%BD%D1%82" TargetMode="External"/><Relationship Id="rId13" Type="http://schemas.openxmlformats.org/officeDocument/2006/relationships/hyperlink" Target="https://ru.wikipedia.org/wiki/%D0%92%D0%B7%D1%8B%D1%81%D0%BA%D0%B0%D0%BD%D0%B8%D0%B5_%D0%B4%D0%BE%D0%BB%D0%B3%D0%BE%D0%B2" TargetMode="External"/><Relationship Id="rId18" Type="http://schemas.openxmlformats.org/officeDocument/2006/relationships/hyperlink" Target="https://ru.wikipedia.org/wiki/BPMN" TargetMode="External"/><Relationship Id="rId26" Type="http://schemas.openxmlformats.org/officeDocument/2006/relationships/hyperlink" Target="https://ru.wikipedia.org/wiki/%D0%A1%D0%BE%D0%B1%D1%8B%D1%82%D0%B8%D0%B9%D0%BD%D0%B0%D1%8F_%D1%86%D0%B5%D0%BF%D0%BE%D1%87%D0%BA%D0%B0_%D0%BF%D1%80%D0%BE%D1%86%D0%B5%D1%81%D1%81%D0%BE%D0%B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/index.php?title=%D0%9C%D0%BE%D0%B4%D0%B5%D0%BB%D0%B8%D1%80%D0%BE%D0%B2%D0%B0%D0%BD%D0%B8%D0%B5_%D0%B1%D0%B8%D0%B7%D0%BD%D0%B5%D1%81-%D0%BF%D1%80%D0%BE%D1%86%D0%B5%D1%81%D1%81%D0%BE%D0%B2&amp;action=edit&amp;redlink=1" TargetMode="External"/><Relationship Id="rId7" Type="http://schemas.openxmlformats.org/officeDocument/2006/relationships/hyperlink" Target="https://ru.wikipedia.org/wiki/%D0%9A%D0%BE%D1%80%D0%BF%D0%BE%D1%80%D0%B0%D1%82%D0%B8%D0%B2%D0%BD%D0%BE%D0%B5_%D1%83%D0%BF%D1%80%D0%B0%D0%B2%D0%BB%D0%B5%D0%BD%D0%B8%D0%B5" TargetMode="External"/><Relationship Id="rId12" Type="http://schemas.openxmlformats.org/officeDocument/2006/relationships/hyperlink" Target="https://ru.wikipedia.org/wiki/%D0%9F%D1%80%D0%BE%D0%B4%D0%B0%D0%B6%D0%B8" TargetMode="External"/><Relationship Id="rId17" Type="http://schemas.openxmlformats.org/officeDocument/2006/relationships/hyperlink" Target="https://ru.wikipedia.org/w/index.php?title=%D0%9C%D0%BE%D0%B4%D0%B5%D0%BB%D0%B8%D1%80%D0%BE%D0%B2%D0%B0%D0%BD%D0%B8%D0%B5_%D0%B1%D0%B8%D0%B7%D0%BD%D0%B5%D1%81-%D0%BF%D1%80%D0%BE%D1%86%D0%B5%D1%81%D1%81%D0%BE%D0%B2&amp;action=edit&amp;redlink=1" TargetMode="External"/><Relationship Id="rId25" Type="http://schemas.openxmlformats.org/officeDocument/2006/relationships/hyperlink" Target="https://ru.wikipedia.org/wiki/BPMN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2%D0%B5%D1%85%D0%BD%D0%B8%D1%87%D0%B5%D1%81%D0%BA%D0%B0%D1%8F_%D0%BF%D0%BE%D0%B4%D0%B4%D0%B5%D1%80%D0%B6%D0%BA%D0%B0" TargetMode="External"/><Relationship Id="rId20" Type="http://schemas.openxmlformats.org/officeDocument/2006/relationships/hyperlink" Target="https://ru.wikipedia.org/wiki/IDEF0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C%D0%B0%D1%80%D0%BA%D0%B5%D1%82%D0%B8%D0%BD%D0%B3" TargetMode="External"/><Relationship Id="rId24" Type="http://schemas.openxmlformats.org/officeDocument/2006/relationships/hyperlink" Target="https://ru.wikipedia.org/wiki/IDEF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%D0%9F%D0%BE%D0%B4%D0%B1%D0%BE%D1%80_%D0%BF%D0%B5%D1%80%D1%81%D0%BE%D0%BD%D0%B0%D0%BB%D0%B0" TargetMode="External"/><Relationship Id="rId23" Type="http://schemas.openxmlformats.org/officeDocument/2006/relationships/hyperlink" Target="https://ru.wikipedia.org/wiki/%D0%A1%D0%BE%D0%B1%D1%8B%D1%82%D0%B8%D0%B9%D0%BD%D0%B0%D1%8F_%D1%86%D0%B5%D0%BF%D0%BE%D1%87%D0%BA%D0%B0_%D0%BF%D1%80%D0%BE%D1%86%D0%B5%D1%81%D1%81%D0%BE%D0%B2" TargetMode="External"/><Relationship Id="rId28" Type="http://schemas.openxmlformats.org/officeDocument/2006/relationships/hyperlink" Target="https://esat.worldskills.ru" TargetMode="External"/><Relationship Id="rId10" Type="http://schemas.openxmlformats.org/officeDocument/2006/relationships/hyperlink" Target="https://ru.wikipedia.org/wiki/%D0%9F%D1%80%D0%BE%D0%B8%D0%B7%D0%B2%D0%BE%D0%B4%D1%81%D1%82%D0%B2%D0%BE" TargetMode="External"/><Relationship Id="rId19" Type="http://schemas.openxmlformats.org/officeDocument/2006/relationships/hyperlink" Target="https://ru.wikipedia.org/wiki/%D0%A1%D0%BE%D0%B1%D1%8B%D1%82%D0%B8%D0%B9%D0%BD%D0%B0%D1%8F_%D1%86%D0%B5%D0%BF%D0%BE%D1%87%D0%BA%D0%B0_%D0%BF%D1%80%D0%BE%D1%86%D0%B5%D1%81%D1%81%D0%BE%D0%B2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1%D0%BD%D0%B0%D0%B1%D0%B6%D0%B5%D0%BD%D0%B8%D0%B5" TargetMode="External"/><Relationship Id="rId14" Type="http://schemas.openxmlformats.org/officeDocument/2006/relationships/hyperlink" Target="https://ru.wikipedia.org/wiki/%D0%91%D1%83%D1%85%D0%B3%D0%B0%D0%BB%D1%82%D0%B5%D1%80%D1%81%D0%BA%D0%B8%D0%B9_%D1%83%D1%87%D0%B5%D1%82" TargetMode="External"/><Relationship Id="rId22" Type="http://schemas.openxmlformats.org/officeDocument/2006/relationships/hyperlink" Target="https://ru.wikipedia.org/wiki/BPMN" TargetMode="External"/><Relationship Id="rId27" Type="http://schemas.openxmlformats.org/officeDocument/2006/relationships/hyperlink" Target="https://ru.wikipedia.org/wiki/IDEF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6640</Words>
  <Characters>37848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калита</cp:lastModifiedBy>
  <cp:revision>3</cp:revision>
  <cp:lastPrinted>2019-06-07T07:52:00Z</cp:lastPrinted>
  <dcterms:created xsi:type="dcterms:W3CDTF">2019-06-09T15:30:00Z</dcterms:created>
  <dcterms:modified xsi:type="dcterms:W3CDTF">2019-06-09T15:30:00Z</dcterms:modified>
</cp:coreProperties>
</file>