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BD" w:rsidRPr="00DC0B91" w:rsidRDefault="00A557BD" w:rsidP="00DC0B91">
      <w:pPr>
        <w:tabs>
          <w:tab w:val="left" w:pos="9916"/>
        </w:tabs>
        <w:spacing w:line="360" w:lineRule="auto"/>
        <w:ind w:right="-7"/>
        <w:jc w:val="center"/>
        <w:rPr>
          <w:b/>
          <w:w w:val="105"/>
          <w:sz w:val="20"/>
          <w:szCs w:val="20"/>
          <w:lang w:val="ru-RU"/>
        </w:rPr>
      </w:pPr>
      <w:r w:rsidRPr="00DC0B91">
        <w:rPr>
          <w:b/>
          <w:w w:val="105"/>
          <w:sz w:val="20"/>
          <w:szCs w:val="20"/>
        </w:rPr>
        <w:t>SkillManagementPlan</w:t>
      </w:r>
    </w:p>
    <w:p w:rsidR="00DD3A3B" w:rsidRDefault="00402BC6" w:rsidP="00DD3A3B">
      <w:pPr>
        <w:pStyle w:val="a6"/>
        <w:jc w:val="center"/>
        <w:rPr>
          <w:lang w:val="ru-RU"/>
        </w:rPr>
      </w:pPr>
      <w:r w:rsidRPr="00547B97">
        <w:rPr>
          <w:b/>
          <w:bCs/>
          <w:sz w:val="20"/>
          <w:szCs w:val="20"/>
          <w:lang w:eastAsia="zh-CN"/>
        </w:rPr>
        <w:t>V</w:t>
      </w:r>
      <w:r w:rsidR="00547B97" w:rsidRPr="00547B97">
        <w:rPr>
          <w:b/>
          <w:bCs/>
          <w:sz w:val="20"/>
          <w:szCs w:val="20"/>
          <w:lang w:eastAsia="zh-CN"/>
        </w:rPr>
        <w:t>II</w:t>
      </w:r>
      <w:r w:rsidRPr="00547B97">
        <w:rPr>
          <w:b/>
          <w:bCs/>
          <w:sz w:val="20"/>
          <w:szCs w:val="20"/>
          <w:lang w:eastAsia="zh-CN"/>
        </w:rPr>
        <w:t>I</w:t>
      </w:r>
      <w:r w:rsidRPr="00402BC6">
        <w:rPr>
          <w:b/>
          <w:bCs/>
          <w:sz w:val="20"/>
          <w:szCs w:val="20"/>
          <w:lang w:val="ru-RU" w:eastAsia="zh-CN"/>
        </w:rPr>
        <w:t xml:space="preserve"> </w:t>
      </w:r>
      <w:r w:rsidR="00DD3A3B">
        <w:rPr>
          <w:lang w:val="ru-RU"/>
        </w:rPr>
        <w:t xml:space="preserve">Открытый региональный </w:t>
      </w:r>
      <w:r w:rsidR="00DD3A3B" w:rsidRPr="001C0FA4">
        <w:rPr>
          <w:lang w:val="ru-RU"/>
        </w:rPr>
        <w:t>чемпионат</w:t>
      </w:r>
      <w:r w:rsidR="007E6519">
        <w:rPr>
          <w:lang w:val="ru-RU"/>
        </w:rPr>
        <w:t xml:space="preserve"> </w:t>
      </w:r>
      <w:r w:rsidR="00DD3A3B">
        <w:rPr>
          <w:lang w:val="ru-RU"/>
        </w:rPr>
        <w:t>«Молодые профессионалы» (</w:t>
      </w:r>
      <w:r w:rsidR="00DD3A3B">
        <w:t>Worldskills</w:t>
      </w:r>
      <w:r w:rsidR="00DD3A3B" w:rsidRPr="00F2472D">
        <w:rPr>
          <w:lang w:val="ru-RU"/>
        </w:rPr>
        <w:t>)</w:t>
      </w:r>
    </w:p>
    <w:p w:rsidR="00DD3A3B" w:rsidRPr="00547B97" w:rsidRDefault="00DD3A3B" w:rsidP="00DD3A3B">
      <w:pPr>
        <w:pStyle w:val="a6"/>
        <w:jc w:val="center"/>
        <w:rPr>
          <w:lang w:val="ru-RU"/>
        </w:rPr>
      </w:pPr>
      <w:r>
        <w:rPr>
          <w:lang w:val="ru-RU"/>
        </w:rPr>
        <w:t xml:space="preserve">Московской </w:t>
      </w:r>
      <w:r w:rsidRPr="001C0FA4">
        <w:rPr>
          <w:lang w:val="ru-RU"/>
        </w:rPr>
        <w:t>области</w:t>
      </w:r>
      <w:r>
        <w:rPr>
          <w:lang w:val="ru-RU"/>
        </w:rPr>
        <w:t xml:space="preserve"> </w:t>
      </w:r>
    </w:p>
    <w:p w:rsidR="00DC0B91" w:rsidRPr="00DC0B91" w:rsidRDefault="00DC0B91" w:rsidP="00DC0B91">
      <w:pPr>
        <w:spacing w:line="276" w:lineRule="auto"/>
        <w:ind w:left="851"/>
        <w:jc w:val="center"/>
        <w:rPr>
          <w:b/>
          <w:bCs/>
          <w:sz w:val="20"/>
          <w:szCs w:val="20"/>
          <w:lang w:val="ru-RU" w:eastAsia="zh-CN"/>
        </w:rPr>
      </w:pPr>
    </w:p>
    <w:p w:rsidR="00A557BD" w:rsidRPr="00E54221" w:rsidRDefault="00A557BD" w:rsidP="00DC0B91">
      <w:pPr>
        <w:jc w:val="center"/>
        <w:rPr>
          <w:b/>
          <w:sz w:val="20"/>
          <w:szCs w:val="20"/>
          <w:lang w:val="ru-RU"/>
        </w:rPr>
      </w:pPr>
      <w:r w:rsidRPr="00DC0B91">
        <w:rPr>
          <w:b/>
          <w:sz w:val="20"/>
          <w:szCs w:val="20"/>
          <w:lang w:val="ru-RU"/>
        </w:rPr>
        <w:t>компетенция Предпринимательство</w:t>
      </w:r>
    </w:p>
    <w:p w:rsidR="00DC0B91" w:rsidRPr="00F6000A" w:rsidRDefault="00DC0B91" w:rsidP="000A046D">
      <w:pPr>
        <w:pStyle w:val="a3"/>
        <w:ind w:left="480" w:right="120"/>
        <w:jc w:val="both"/>
        <w:rPr>
          <w:sz w:val="22"/>
          <w:szCs w:val="22"/>
          <w:lang w:val="ru-RU"/>
        </w:rPr>
      </w:pPr>
    </w:p>
    <w:p w:rsidR="000A046D" w:rsidRPr="00F6000A" w:rsidRDefault="000A046D" w:rsidP="000A046D">
      <w:pPr>
        <w:pStyle w:val="a3"/>
        <w:ind w:left="480" w:right="120"/>
        <w:jc w:val="both"/>
        <w:rPr>
          <w:sz w:val="22"/>
          <w:szCs w:val="22"/>
        </w:rPr>
        <w:sectPr w:rsidR="000A046D" w:rsidRPr="00F6000A" w:rsidSect="00FA38CA">
          <w:headerReference w:type="default" r:id="rId8"/>
          <w:footerReference w:type="default" r:id="rId9"/>
          <w:pgSz w:w="16838" w:h="11906" w:orient="landscape"/>
          <w:pgMar w:top="709" w:right="678" w:bottom="568" w:left="851" w:header="708" w:footer="708" w:gutter="0"/>
          <w:cols w:space="708"/>
          <w:docGrid w:linePitch="360"/>
        </w:sectPr>
      </w:pPr>
    </w:p>
    <w:p w:rsidR="00E14BDB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</w:rPr>
        <w:t>C</w:t>
      </w:r>
      <w:r w:rsidRPr="00F6000A">
        <w:rPr>
          <w:sz w:val="22"/>
          <w:szCs w:val="22"/>
          <w:lang w:val="ru-RU"/>
        </w:rPr>
        <w:t xml:space="preserve"> – </w:t>
      </w:r>
      <w:r w:rsidR="001C0FA4" w:rsidRPr="00F6000A">
        <w:rPr>
          <w:sz w:val="22"/>
          <w:szCs w:val="22"/>
          <w:lang w:val="ru-RU"/>
        </w:rPr>
        <w:t>1-</w:t>
      </w:r>
      <w:r w:rsidRPr="00F6000A">
        <w:rPr>
          <w:sz w:val="22"/>
          <w:szCs w:val="22"/>
          <w:lang w:val="ru-RU"/>
        </w:rPr>
        <w:t xml:space="preserve"> за </w:t>
      </w:r>
      <w:r w:rsidR="001C0FA4" w:rsidRPr="00F6000A">
        <w:rPr>
          <w:sz w:val="22"/>
          <w:szCs w:val="22"/>
          <w:lang w:val="ru-RU"/>
        </w:rPr>
        <w:t>1</w:t>
      </w:r>
      <w:r w:rsidRPr="00F6000A">
        <w:rPr>
          <w:sz w:val="22"/>
          <w:szCs w:val="22"/>
          <w:lang w:val="ru-RU"/>
        </w:rPr>
        <w:t xml:space="preserve"> д</w:t>
      </w:r>
      <w:r w:rsidR="001C0FA4" w:rsidRPr="00F6000A">
        <w:rPr>
          <w:sz w:val="22"/>
          <w:szCs w:val="22"/>
          <w:lang w:val="ru-RU"/>
        </w:rPr>
        <w:t>е</w:t>
      </w:r>
      <w:r w:rsidRPr="00F6000A">
        <w:rPr>
          <w:sz w:val="22"/>
          <w:szCs w:val="22"/>
          <w:lang w:val="ru-RU"/>
        </w:rPr>
        <w:t>н</w:t>
      </w:r>
      <w:r w:rsidR="001C0FA4" w:rsidRPr="00F6000A">
        <w:rPr>
          <w:sz w:val="22"/>
          <w:szCs w:val="22"/>
          <w:lang w:val="ru-RU"/>
        </w:rPr>
        <w:t>ь</w:t>
      </w:r>
      <w:r w:rsidRPr="00F6000A">
        <w:rPr>
          <w:sz w:val="22"/>
          <w:szCs w:val="22"/>
          <w:lang w:val="ru-RU"/>
        </w:rPr>
        <w:t xml:space="preserve"> до соревнований</w:t>
      </w:r>
    </w:p>
    <w:p w:rsidR="00690F72" w:rsidRPr="00F6000A" w:rsidRDefault="00E14BDB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  <w:lang w:val="ru-RU"/>
        </w:rPr>
      </w:pPr>
      <w:r w:rsidRPr="00F6000A">
        <w:rPr>
          <w:sz w:val="22"/>
          <w:szCs w:val="22"/>
          <w:lang w:val="ru-RU"/>
        </w:rPr>
        <w:t>ЭС – экспертное сообщество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 xml:space="preserve">CE – </w:t>
      </w:r>
      <w:r w:rsidRPr="00F6000A">
        <w:rPr>
          <w:sz w:val="22"/>
          <w:szCs w:val="22"/>
          <w:lang w:val="ru-RU"/>
        </w:rPr>
        <w:t>Главный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DCE</w:t>
      </w:r>
      <w:r w:rsidRPr="00F6000A">
        <w:rPr>
          <w:sz w:val="22"/>
          <w:szCs w:val="22"/>
          <w:lang w:val="ru-RU"/>
        </w:rPr>
        <w:t xml:space="preserve"> – зам. Главного эксперта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TE</w:t>
      </w:r>
      <w:r w:rsidRPr="00F6000A">
        <w:rPr>
          <w:sz w:val="22"/>
          <w:szCs w:val="22"/>
          <w:lang w:val="ru-RU"/>
        </w:rPr>
        <w:t xml:space="preserve"> – Технический эксперт</w:t>
      </w:r>
    </w:p>
    <w:p w:rsidR="00690F72" w:rsidRPr="00F6000A" w:rsidRDefault="00690F72" w:rsidP="00690F72">
      <w:pPr>
        <w:pStyle w:val="a3"/>
        <w:numPr>
          <w:ilvl w:val="0"/>
          <w:numId w:val="1"/>
        </w:numPr>
        <w:ind w:right="120"/>
        <w:jc w:val="both"/>
        <w:rPr>
          <w:sz w:val="22"/>
          <w:szCs w:val="22"/>
        </w:rPr>
      </w:pPr>
      <w:r w:rsidRPr="00F6000A">
        <w:rPr>
          <w:sz w:val="22"/>
          <w:szCs w:val="22"/>
        </w:rPr>
        <w:t>EC</w:t>
      </w:r>
      <w:r w:rsidRPr="00F6000A">
        <w:rPr>
          <w:sz w:val="22"/>
          <w:szCs w:val="22"/>
          <w:lang w:val="ru-RU"/>
        </w:rPr>
        <w:t xml:space="preserve"> – эксперт компатриот</w:t>
      </w:r>
    </w:p>
    <w:p w:rsidR="00DC0B91" w:rsidRPr="00F6000A" w:rsidRDefault="00DC0B91">
      <w:pPr>
        <w:rPr>
          <w:lang w:val="ru-RU"/>
        </w:rPr>
        <w:sectPr w:rsidR="00DC0B91" w:rsidRPr="00F6000A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1690"/>
        <w:gridCol w:w="1537"/>
        <w:gridCol w:w="674"/>
        <w:gridCol w:w="2019"/>
        <w:gridCol w:w="3119"/>
        <w:gridCol w:w="2976"/>
        <w:gridCol w:w="477"/>
        <w:gridCol w:w="2925"/>
      </w:tblGrid>
      <w:tr w:rsidR="00BC3E08" w:rsidRPr="00F6000A" w:rsidTr="00CB6D94">
        <w:trPr>
          <w:trHeight w:val="251"/>
        </w:trPr>
        <w:tc>
          <w:tcPr>
            <w:tcW w:w="3227" w:type="dxa"/>
            <w:gridSpan w:val="2"/>
            <w:shd w:val="clear" w:color="auto" w:fill="FFFF00"/>
            <w:vAlign w:val="center"/>
          </w:tcPr>
          <w:p w:rsidR="00BC3E08" w:rsidRPr="00F6000A" w:rsidRDefault="00BC3E08" w:rsidP="00DC0B9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>
              <w:rPr>
                <w:lang w:val="ru-RU"/>
              </w:rPr>
              <w:t>-</w:t>
            </w:r>
            <w:r w:rsidRPr="00F6000A"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FFC000"/>
            <w:vAlign w:val="center"/>
          </w:tcPr>
          <w:p w:rsidR="00BC3E08" w:rsidRPr="00F6000A" w:rsidRDefault="00BC3E08" w:rsidP="00841FF3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>
              <w:rPr>
                <w:lang w:val="ru-RU"/>
              </w:rPr>
              <w:t>1</w:t>
            </w:r>
          </w:p>
        </w:tc>
        <w:tc>
          <w:tcPr>
            <w:tcW w:w="3119" w:type="dxa"/>
            <w:shd w:val="clear" w:color="auto" w:fill="FFC000"/>
            <w:vAlign w:val="center"/>
          </w:tcPr>
          <w:p w:rsidR="00BC3E08" w:rsidRPr="00F6000A" w:rsidRDefault="00BC3E08" w:rsidP="00841FF3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>
              <w:rPr>
                <w:lang w:val="ru-RU"/>
              </w:rPr>
              <w:t>2</w:t>
            </w:r>
          </w:p>
        </w:tc>
        <w:tc>
          <w:tcPr>
            <w:tcW w:w="2976" w:type="dxa"/>
            <w:shd w:val="clear" w:color="auto" w:fill="92CDDC" w:themeFill="accent5" w:themeFillTint="99"/>
            <w:vAlign w:val="center"/>
          </w:tcPr>
          <w:p w:rsidR="00BC3E08" w:rsidRPr="00F6000A" w:rsidRDefault="00BC3E08" w:rsidP="00841FF3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</w:t>
            </w:r>
            <w:r>
              <w:rPr>
                <w:lang w:val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92CDDC" w:themeFill="accent5" w:themeFillTint="99"/>
            <w:vAlign w:val="center"/>
          </w:tcPr>
          <w:p w:rsidR="00BC3E08" w:rsidRPr="00F6000A" w:rsidRDefault="00BC3E08" w:rsidP="00687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С+1</w:t>
            </w:r>
          </w:p>
        </w:tc>
      </w:tr>
      <w:tr w:rsidR="00BC3E08" w:rsidRPr="00F6000A" w:rsidTr="00CB6D94">
        <w:tc>
          <w:tcPr>
            <w:tcW w:w="3227" w:type="dxa"/>
            <w:gridSpan w:val="2"/>
            <w:shd w:val="clear" w:color="auto" w:fill="FFFF00"/>
          </w:tcPr>
          <w:p w:rsidR="00BC3E08" w:rsidRPr="00F6000A" w:rsidRDefault="00BC3E08" w:rsidP="00A241D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3" w:type="dxa"/>
            <w:gridSpan w:val="2"/>
            <w:shd w:val="clear" w:color="auto" w:fill="FFC000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19" w:type="dxa"/>
            <w:shd w:val="clear" w:color="auto" w:fill="FFC000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92CDDC" w:themeFill="accent5" w:themeFillTint="99"/>
          </w:tcPr>
          <w:p w:rsidR="00BC3E08" w:rsidRPr="00F6000A" w:rsidRDefault="00BC3E08" w:rsidP="00687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C3E08" w:rsidRPr="00547B97" w:rsidTr="00CB6D94">
        <w:tc>
          <w:tcPr>
            <w:tcW w:w="3227" w:type="dxa"/>
            <w:gridSpan w:val="2"/>
            <w:shd w:val="clear" w:color="auto" w:fill="FFFF00"/>
          </w:tcPr>
          <w:p w:rsidR="00BC3E08" w:rsidRPr="00366067" w:rsidRDefault="00BC3E08" w:rsidP="006D2D81">
            <w:pPr>
              <w:jc w:val="center"/>
              <w:rPr>
                <w:highlight w:val="yellow"/>
              </w:rPr>
            </w:pPr>
            <w:r w:rsidRPr="00366067">
              <w:rPr>
                <w:highlight w:val="yellow"/>
                <w:lang w:val="ru-RU"/>
              </w:rPr>
              <w:t>08/11/21</w:t>
            </w:r>
          </w:p>
        </w:tc>
        <w:tc>
          <w:tcPr>
            <w:tcW w:w="2693" w:type="dxa"/>
            <w:gridSpan w:val="2"/>
            <w:shd w:val="clear" w:color="auto" w:fill="FFC000"/>
          </w:tcPr>
          <w:p w:rsidR="00BC3E08" w:rsidRPr="00366067" w:rsidRDefault="00BC3E08" w:rsidP="00366067">
            <w:pPr>
              <w:jc w:val="center"/>
            </w:pPr>
            <w:r w:rsidRPr="00366067">
              <w:rPr>
                <w:lang w:val="ru-RU"/>
              </w:rPr>
              <w:t>09/11/21</w:t>
            </w:r>
          </w:p>
        </w:tc>
        <w:tc>
          <w:tcPr>
            <w:tcW w:w="3119" w:type="dxa"/>
            <w:shd w:val="clear" w:color="auto" w:fill="FFC000"/>
          </w:tcPr>
          <w:p w:rsidR="00BC3E08" w:rsidRPr="00366067" w:rsidRDefault="00BC3E08" w:rsidP="00366067">
            <w:pPr>
              <w:jc w:val="center"/>
            </w:pPr>
            <w:r w:rsidRPr="00366067">
              <w:rPr>
                <w:lang w:val="ru-RU"/>
              </w:rPr>
              <w:t>10/11/21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BC3E08" w:rsidRPr="00366067" w:rsidRDefault="00BC3E08" w:rsidP="00366067">
            <w:pPr>
              <w:jc w:val="center"/>
            </w:pPr>
            <w:r w:rsidRPr="00366067">
              <w:rPr>
                <w:lang w:val="ru-RU"/>
              </w:rPr>
              <w:t>11/11/21</w:t>
            </w:r>
          </w:p>
        </w:tc>
        <w:tc>
          <w:tcPr>
            <w:tcW w:w="3402" w:type="dxa"/>
            <w:gridSpan w:val="2"/>
            <w:shd w:val="clear" w:color="auto" w:fill="92CDDC" w:themeFill="accent5" w:themeFillTint="99"/>
          </w:tcPr>
          <w:p w:rsidR="00BC3E08" w:rsidRPr="00ED67B9" w:rsidRDefault="00BC3E08" w:rsidP="00CB6D94">
            <w:pPr>
              <w:jc w:val="center"/>
            </w:pPr>
            <w:r>
              <w:rPr>
                <w:lang w:val="ru-RU"/>
              </w:rPr>
              <w:t>11</w:t>
            </w:r>
            <w:r>
              <w:t>/</w:t>
            </w:r>
            <w:r w:rsidR="00CB6D94">
              <w:rPr>
                <w:lang w:val="ru-RU"/>
              </w:rPr>
              <w:t>11</w:t>
            </w:r>
            <w:r>
              <w:t>/21</w:t>
            </w:r>
          </w:p>
        </w:tc>
      </w:tr>
      <w:tr w:rsidR="00BC3E08" w:rsidRPr="00F6000A" w:rsidTr="00CB6D94">
        <w:trPr>
          <w:trHeight w:val="267"/>
        </w:trPr>
        <w:tc>
          <w:tcPr>
            <w:tcW w:w="3227" w:type="dxa"/>
            <w:gridSpan w:val="2"/>
            <w:shd w:val="clear" w:color="auto" w:fill="FFFF00"/>
          </w:tcPr>
          <w:p w:rsidR="00BC3E08" w:rsidRPr="00366067" w:rsidRDefault="00BC3E08" w:rsidP="00A241DD">
            <w:pPr>
              <w:jc w:val="center"/>
              <w:rPr>
                <w:highlight w:val="yellow"/>
                <w:lang w:val="ru-RU"/>
              </w:rPr>
            </w:pPr>
            <w:r w:rsidRPr="00366067">
              <w:rPr>
                <w:highlight w:val="yellow"/>
                <w:lang w:val="ru-RU"/>
              </w:rPr>
              <w:t>Понедельник</w:t>
            </w:r>
          </w:p>
        </w:tc>
        <w:tc>
          <w:tcPr>
            <w:tcW w:w="2693" w:type="dxa"/>
            <w:gridSpan w:val="2"/>
            <w:shd w:val="clear" w:color="auto" w:fill="FFC000"/>
          </w:tcPr>
          <w:p w:rsidR="00BC3E08" w:rsidRPr="00366067" w:rsidRDefault="00BC3E08" w:rsidP="00C30081">
            <w:pPr>
              <w:jc w:val="center"/>
              <w:rPr>
                <w:lang w:val="ru-RU"/>
              </w:rPr>
            </w:pPr>
            <w:r w:rsidRPr="00366067">
              <w:rPr>
                <w:lang w:val="ru-RU"/>
              </w:rPr>
              <w:t>Вторник</w:t>
            </w:r>
          </w:p>
        </w:tc>
        <w:tc>
          <w:tcPr>
            <w:tcW w:w="3119" w:type="dxa"/>
            <w:shd w:val="clear" w:color="auto" w:fill="FFC000"/>
          </w:tcPr>
          <w:p w:rsidR="00BC3E08" w:rsidRPr="00366067" w:rsidRDefault="00BC3E08" w:rsidP="00C30081">
            <w:pPr>
              <w:jc w:val="center"/>
              <w:rPr>
                <w:lang w:val="ru-RU"/>
              </w:rPr>
            </w:pPr>
            <w:r w:rsidRPr="00366067">
              <w:rPr>
                <w:lang w:val="ru-RU"/>
              </w:rPr>
              <w:t>Среда</w:t>
            </w:r>
          </w:p>
        </w:tc>
        <w:tc>
          <w:tcPr>
            <w:tcW w:w="2976" w:type="dxa"/>
            <w:shd w:val="clear" w:color="auto" w:fill="92CDDC" w:themeFill="accent5" w:themeFillTint="99"/>
          </w:tcPr>
          <w:p w:rsidR="00BC3E08" w:rsidRPr="00366067" w:rsidRDefault="00BC3E08" w:rsidP="00C3008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3402" w:type="dxa"/>
            <w:gridSpan w:val="2"/>
            <w:shd w:val="clear" w:color="auto" w:fill="92CDDC" w:themeFill="accent5" w:themeFillTint="99"/>
          </w:tcPr>
          <w:p w:rsidR="00BC3E08" w:rsidRPr="00F6000A" w:rsidRDefault="00BC3E08" w:rsidP="00687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Пятница </w:t>
            </w:r>
          </w:p>
        </w:tc>
      </w:tr>
      <w:tr w:rsidR="00BC3E08" w:rsidRPr="00F6000A" w:rsidTr="00CB6D94">
        <w:tc>
          <w:tcPr>
            <w:tcW w:w="3227" w:type="dxa"/>
            <w:gridSpan w:val="2"/>
            <w:shd w:val="clear" w:color="auto" w:fill="66FF66"/>
          </w:tcPr>
          <w:p w:rsidR="00BC3E08" w:rsidRPr="00F6000A" w:rsidRDefault="00BC3E08" w:rsidP="001C0FA4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День подготовки к соревнованиям</w:t>
            </w:r>
          </w:p>
        </w:tc>
        <w:tc>
          <w:tcPr>
            <w:tcW w:w="2693" w:type="dxa"/>
            <w:gridSpan w:val="2"/>
            <w:shd w:val="clear" w:color="auto" w:fill="66FF66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119" w:type="dxa"/>
            <w:shd w:val="clear" w:color="auto" w:fill="66FF66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2976" w:type="dxa"/>
            <w:shd w:val="clear" w:color="auto" w:fill="66FF66"/>
          </w:tcPr>
          <w:p w:rsidR="00BC3E08" w:rsidRPr="00F6000A" w:rsidRDefault="00BC3E08" w:rsidP="00C30081">
            <w:pPr>
              <w:jc w:val="center"/>
              <w:rPr>
                <w:lang w:val="ru-RU"/>
              </w:rPr>
            </w:pPr>
            <w:r w:rsidRPr="00F6000A">
              <w:rPr>
                <w:lang w:val="ru-RU"/>
              </w:rPr>
              <w:t>Соревновательный день</w:t>
            </w:r>
          </w:p>
        </w:tc>
        <w:tc>
          <w:tcPr>
            <w:tcW w:w="3402" w:type="dxa"/>
            <w:gridSpan w:val="2"/>
            <w:shd w:val="clear" w:color="auto" w:fill="66FF66"/>
          </w:tcPr>
          <w:p w:rsidR="00BC3E08" w:rsidRPr="00ED67B9" w:rsidRDefault="00BC3E08" w:rsidP="006870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Демонтаж оборудования</w:t>
            </w:r>
          </w:p>
        </w:tc>
      </w:tr>
      <w:tr w:rsidR="00BC3E08" w:rsidRPr="00F6000A" w:rsidTr="00CB6D94">
        <w:tc>
          <w:tcPr>
            <w:tcW w:w="3227" w:type="dxa"/>
            <w:gridSpan w:val="2"/>
          </w:tcPr>
          <w:p w:rsidR="00BC3E08" w:rsidRPr="00F6000A" w:rsidRDefault="00BC3E08" w:rsidP="0067629F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Размещение площадки соревнований: </w:t>
            </w:r>
          </w:p>
          <w:p w:rsidR="00BC3E08" w:rsidRPr="00F6000A" w:rsidRDefault="00BC3E08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Московская область, г.Ногинск, ул.Климова, д.51а</w:t>
            </w:r>
          </w:p>
        </w:tc>
        <w:tc>
          <w:tcPr>
            <w:tcW w:w="5812" w:type="dxa"/>
            <w:gridSpan w:val="3"/>
          </w:tcPr>
          <w:p w:rsidR="00540704" w:rsidRPr="00F6000A" w:rsidRDefault="00540704" w:rsidP="00540704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Брифинг-зона</w:t>
            </w:r>
            <w:r>
              <w:rPr>
                <w:rFonts w:ascii="Times New Roman" w:hAnsi="Times New Roman" w:cs="Times New Roman"/>
                <w:lang w:val="ru-RU"/>
              </w:rPr>
              <w:t>, Рабочая зона, Комната главного эксперта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40704" w:rsidRPr="00F6000A" w:rsidRDefault="00540704" w:rsidP="005407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Комната экспертов</w:t>
            </w:r>
          </w:p>
          <w:p w:rsidR="00BC3E08" w:rsidRPr="00F6000A" w:rsidRDefault="00540704" w:rsidP="0054070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Комната участников</w:t>
            </w:r>
          </w:p>
        </w:tc>
        <w:tc>
          <w:tcPr>
            <w:tcW w:w="6378" w:type="dxa"/>
            <w:gridSpan w:val="3"/>
          </w:tcPr>
          <w:p w:rsidR="00BC3E08" w:rsidRPr="00F6000A" w:rsidRDefault="00BC3E08" w:rsidP="0067629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B6D94" w:rsidRPr="00AA6608" w:rsidTr="0088264F">
        <w:trPr>
          <w:trHeight w:val="420"/>
        </w:trPr>
        <w:tc>
          <w:tcPr>
            <w:tcW w:w="15417" w:type="dxa"/>
            <w:gridSpan w:val="8"/>
            <w:shd w:val="clear" w:color="auto" w:fill="66FF66"/>
            <w:vAlign w:val="center"/>
          </w:tcPr>
          <w:p w:rsidR="00CB6D94" w:rsidRPr="00F6000A" w:rsidRDefault="00CB6D94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ДЕНЬ С-1</w:t>
            </w:r>
          </w:p>
          <w:p w:rsidR="00CB6D94" w:rsidRPr="00F6000A" w:rsidRDefault="00CB6D94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Понедельник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08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1 из </w:t>
            </w:r>
            <w:r w:rsidR="00A94CE5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BC3E08" w:rsidRPr="00F6000A" w:rsidTr="00CB6D94">
        <w:tc>
          <w:tcPr>
            <w:tcW w:w="1690" w:type="dxa"/>
            <w:shd w:val="clear" w:color="auto" w:fill="D9D9D9" w:themeFill="background1" w:themeFillShade="D9"/>
          </w:tcPr>
          <w:p w:rsidR="00BC3E08" w:rsidRPr="00F6000A" w:rsidRDefault="00BC3E08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2211" w:type="dxa"/>
            <w:gridSpan w:val="2"/>
            <w:shd w:val="clear" w:color="auto" w:fill="D9D9D9" w:themeFill="background1" w:themeFillShade="D9"/>
          </w:tcPr>
          <w:p w:rsidR="00BC3E08" w:rsidRPr="00F6000A" w:rsidRDefault="00BC3E08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D9D9D9" w:themeFill="background1" w:themeFillShade="D9"/>
          </w:tcPr>
          <w:p w:rsidR="00BC3E08" w:rsidRPr="00F6000A" w:rsidRDefault="00BC3E08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:rsidR="00BC3E08" w:rsidRPr="00F6000A" w:rsidRDefault="00BC3E08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</w:tr>
      <w:tr w:rsidR="00BC3E08" w:rsidRPr="00AA6608" w:rsidTr="00CB6D94">
        <w:trPr>
          <w:trHeight w:val="212"/>
        </w:trPr>
        <w:tc>
          <w:tcPr>
            <w:tcW w:w="1690" w:type="dxa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9.00 – 10.00</w:t>
            </w:r>
          </w:p>
        </w:tc>
        <w:tc>
          <w:tcPr>
            <w:tcW w:w="2211" w:type="dxa"/>
            <w:gridSpan w:val="2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Прибытие участников и экспертов</w:t>
            </w:r>
          </w:p>
        </w:tc>
        <w:tc>
          <w:tcPr>
            <w:tcW w:w="2925" w:type="dxa"/>
            <w:shd w:val="clear" w:color="auto" w:fill="FFFF66"/>
          </w:tcPr>
          <w:p w:rsidR="00BC3E08" w:rsidRPr="00F6000A" w:rsidRDefault="00BC3E08" w:rsidP="00AE023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СС, </w:t>
            </w: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Информационно-инновац. служба</w:t>
            </w:r>
          </w:p>
        </w:tc>
      </w:tr>
      <w:tr w:rsidR="00BC3E08" w:rsidRPr="00F6000A" w:rsidTr="00CB6D94">
        <w:tc>
          <w:tcPr>
            <w:tcW w:w="1690" w:type="dxa"/>
            <w:shd w:val="clear" w:color="auto" w:fill="FFFF66"/>
          </w:tcPr>
          <w:p w:rsidR="00BC3E08" w:rsidRPr="00F6000A" w:rsidRDefault="00BC3E08" w:rsidP="000A046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10.00 – 11.00</w:t>
            </w:r>
          </w:p>
        </w:tc>
        <w:tc>
          <w:tcPr>
            <w:tcW w:w="2211" w:type="dxa"/>
            <w:gridSpan w:val="2"/>
            <w:shd w:val="clear" w:color="auto" w:fill="FFFF66"/>
          </w:tcPr>
          <w:p w:rsidR="00BC3E08" w:rsidRPr="00F6000A" w:rsidRDefault="00BC3E08" w:rsidP="006747D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FFFF66"/>
          </w:tcPr>
          <w:p w:rsidR="00BC3E08" w:rsidRPr="00CA5690" w:rsidRDefault="00BC3E08" w:rsidP="006747D2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Открытие </w:t>
            </w:r>
            <w:r>
              <w:rPr>
                <w:rFonts w:ascii="Times New Roman" w:hAnsi="Times New Roman" w:cs="Times New Roman"/>
              </w:rPr>
              <w:t>VIII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Worldskills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 </w:t>
            </w:r>
          </w:p>
        </w:tc>
        <w:tc>
          <w:tcPr>
            <w:tcW w:w="2925" w:type="dxa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СЕ, служба безопасности</w:t>
            </w:r>
          </w:p>
        </w:tc>
      </w:tr>
      <w:tr w:rsidR="00BC3E08" w:rsidRPr="007227D7" w:rsidTr="00CB6D94">
        <w:tc>
          <w:tcPr>
            <w:tcW w:w="1690" w:type="dxa"/>
            <w:shd w:val="clear" w:color="auto" w:fill="FFFF66"/>
          </w:tcPr>
          <w:p w:rsidR="00BC3E08" w:rsidRPr="00F6000A" w:rsidRDefault="00BC3E08" w:rsidP="00D438F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11.00 – 14.00</w:t>
            </w:r>
          </w:p>
        </w:tc>
        <w:tc>
          <w:tcPr>
            <w:tcW w:w="2211" w:type="dxa"/>
            <w:gridSpan w:val="2"/>
            <w:shd w:val="clear" w:color="auto" w:fill="FFFF66"/>
          </w:tcPr>
          <w:p w:rsidR="00BC3E08" w:rsidRDefault="00BC3E08" w:rsidP="00EA75A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FFFF66"/>
          </w:tcPr>
          <w:p w:rsidR="00BC3E08" w:rsidRPr="00F6000A" w:rsidRDefault="00BC3E08" w:rsidP="00EA75A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Регистрация экспертов, инструктаж по ТБ и ОТ, р</w:t>
            </w:r>
            <w:r w:rsidRPr="00F6000A">
              <w:rPr>
                <w:rFonts w:ascii="Times New Roman" w:hAnsi="Times New Roman" w:cs="Times New Roman"/>
                <w:lang w:val="ru-RU"/>
              </w:rPr>
              <w:t>аспределение ролей на площадке, внесение 30% изменений, ознакомление с ведомостями и критериями оценки, внесение результатов обсуждения в протокол, блокировка системы оценивания</w:t>
            </w:r>
          </w:p>
        </w:tc>
        <w:tc>
          <w:tcPr>
            <w:tcW w:w="2925" w:type="dxa"/>
            <w:shd w:val="clear" w:color="auto" w:fill="FFFF66"/>
          </w:tcPr>
          <w:p w:rsidR="00BC3E08" w:rsidRPr="007227D7" w:rsidRDefault="00BC3E08" w:rsidP="007227D7">
            <w:pPr>
              <w:rPr>
                <w:rFonts w:ascii="Times New Roman" w:hAnsi="Times New Roman" w:cs="Times New Roman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BC3E08" w:rsidRPr="00F6000A" w:rsidTr="00CB6D94">
        <w:tc>
          <w:tcPr>
            <w:tcW w:w="1690" w:type="dxa"/>
            <w:shd w:val="clear" w:color="auto" w:fill="FFFF66"/>
          </w:tcPr>
          <w:p w:rsidR="00BC3E08" w:rsidRPr="00F6000A" w:rsidRDefault="00BC3E08" w:rsidP="005F231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14.00 - 15.00</w:t>
            </w:r>
          </w:p>
        </w:tc>
        <w:tc>
          <w:tcPr>
            <w:tcW w:w="2211" w:type="dxa"/>
            <w:gridSpan w:val="2"/>
            <w:shd w:val="clear" w:color="auto" w:fill="FFFF66"/>
          </w:tcPr>
          <w:p w:rsidR="00BC3E08" w:rsidRPr="00EA75AF" w:rsidRDefault="00BC3E08" w:rsidP="007227D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FFFF66"/>
          </w:tcPr>
          <w:p w:rsidR="00BC3E08" w:rsidRPr="00F6000A" w:rsidRDefault="00BC3E08" w:rsidP="007227D7">
            <w:pPr>
              <w:rPr>
                <w:rFonts w:ascii="Times New Roman" w:hAnsi="Times New Roman" w:cs="Times New Roman"/>
                <w:lang w:val="ru-RU"/>
              </w:rPr>
            </w:pPr>
            <w:r w:rsidRPr="00EA75AF">
              <w:rPr>
                <w:rFonts w:ascii="Times New Roman" w:hAnsi="Times New Roman" w:cs="Times New Roman"/>
                <w:lang w:val="ru-RU"/>
              </w:rPr>
              <w:t>Регистрация участников, проверка соответствия возрастному цензу, инструктаж по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75AF">
              <w:rPr>
                <w:rFonts w:ascii="Times New Roman" w:hAnsi="Times New Roman" w:cs="Times New Roman"/>
                <w:lang w:val="ru-RU"/>
              </w:rPr>
              <w:t>ОТ и ТБ, жеребьевка, знакомство с конкурсными местами и оборудованием</w:t>
            </w:r>
          </w:p>
        </w:tc>
        <w:tc>
          <w:tcPr>
            <w:tcW w:w="2925" w:type="dxa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CE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+ все эксперты</w:t>
            </w:r>
          </w:p>
        </w:tc>
      </w:tr>
      <w:tr w:rsidR="00BC3E08" w:rsidRPr="00F6000A" w:rsidTr="00CB6D94">
        <w:tc>
          <w:tcPr>
            <w:tcW w:w="1690" w:type="dxa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t>15.00 - 18.00</w:t>
            </w:r>
          </w:p>
        </w:tc>
        <w:tc>
          <w:tcPr>
            <w:tcW w:w="2211" w:type="dxa"/>
            <w:gridSpan w:val="2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91" w:type="dxa"/>
            <w:gridSpan w:val="4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Заочное оценивание бизнес-планов (заочный модуль А1)</w:t>
            </w:r>
          </w:p>
        </w:tc>
        <w:tc>
          <w:tcPr>
            <w:tcW w:w="2925" w:type="dxa"/>
            <w:shd w:val="clear" w:color="auto" w:fill="FFFF66"/>
          </w:tcPr>
          <w:p w:rsidR="00BC3E08" w:rsidRPr="00F6000A" w:rsidRDefault="00BC3E08" w:rsidP="00884F1C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</w:rPr>
              <w:t>DCE</w:t>
            </w:r>
            <w:r w:rsidRPr="00F6000A">
              <w:rPr>
                <w:rFonts w:ascii="Times New Roman" w:hAnsi="Times New Roman" w:cs="Times New Roman"/>
                <w:lang w:val="ru-RU"/>
              </w:rPr>
              <w:t>, ТЕ</w:t>
            </w:r>
          </w:p>
        </w:tc>
      </w:tr>
    </w:tbl>
    <w:p w:rsidR="00EE7D63" w:rsidRPr="00F6000A" w:rsidRDefault="00EE7D6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3"/>
        <w:gridCol w:w="8855"/>
        <w:gridCol w:w="2382"/>
        <w:gridCol w:w="2585"/>
      </w:tblGrid>
      <w:tr w:rsidR="003478AB" w:rsidRPr="00AA6608" w:rsidTr="007416D0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С1</w:t>
            </w:r>
          </w:p>
          <w:p w:rsidR="003478AB" w:rsidRPr="00F6000A" w:rsidRDefault="0002634E" w:rsidP="00026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Вторник</w:t>
            </w:r>
            <w:r w:rsidR="003478AB" w:rsidRPr="00F6000A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г</w:t>
            </w:r>
            <w:r w:rsidRPr="0002634E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3478AB" w:rsidRPr="0002634E">
              <w:rPr>
                <w:rFonts w:ascii="Times New Roman" w:hAnsi="Times New Roman" w:cs="Times New Roman"/>
                <w:b/>
                <w:lang w:val="ru-RU"/>
              </w:rPr>
              <w:t xml:space="preserve">(день </w:t>
            </w:r>
            <w:r w:rsidR="001C0FA4" w:rsidRPr="0002634E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478AB" w:rsidRPr="0002634E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 w:rsidR="00A94CE5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3478AB" w:rsidRPr="0002634E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3478AB" w:rsidRPr="00F6000A" w:rsidTr="007416D0">
        <w:tc>
          <w:tcPr>
            <w:tcW w:w="1703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85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3478AB" w:rsidRPr="00F6000A" w:rsidRDefault="003478AB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D10B07" w:rsidRPr="00F6000A" w:rsidTr="00CB6D94">
        <w:tc>
          <w:tcPr>
            <w:tcW w:w="1703" w:type="dxa"/>
            <w:shd w:val="clear" w:color="auto" w:fill="FFFF00"/>
          </w:tcPr>
          <w:p w:rsidR="00D10B07" w:rsidRPr="001A79FD" w:rsidRDefault="001C0FA4" w:rsidP="00384129">
            <w:pPr>
              <w:jc w:val="center"/>
              <w:rPr>
                <w:rFonts w:ascii="Times New Roman" w:hAnsi="Times New Roman"/>
                <w:b/>
                <w:highlight w:val="red"/>
                <w:lang w:val="ru-RU"/>
              </w:rPr>
            </w:pPr>
            <w:r w:rsidRPr="001A79FD">
              <w:rPr>
                <w:rFonts w:ascii="Times New Roman" w:hAnsi="Times New Roman"/>
                <w:b/>
                <w:lang w:val="ru-RU"/>
              </w:rPr>
              <w:t>8.</w:t>
            </w:r>
            <w:r w:rsidR="00384129" w:rsidRPr="001A79FD">
              <w:rPr>
                <w:rFonts w:ascii="Times New Roman" w:hAnsi="Times New Roman"/>
                <w:b/>
                <w:lang w:val="ru-RU"/>
              </w:rPr>
              <w:t>3</w:t>
            </w:r>
            <w:r w:rsidRPr="001A79FD">
              <w:rPr>
                <w:rFonts w:ascii="Times New Roman" w:hAnsi="Times New Roman"/>
                <w:b/>
                <w:lang w:val="ru-RU"/>
              </w:rPr>
              <w:t>0</w:t>
            </w:r>
            <w:r w:rsidR="00A33701" w:rsidRPr="001A79F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D10B07" w:rsidRPr="001A79FD">
              <w:rPr>
                <w:rFonts w:ascii="Times New Roman" w:hAnsi="Times New Roman"/>
                <w:b/>
                <w:lang w:val="ru-RU"/>
              </w:rPr>
              <w:t>-</w:t>
            </w:r>
            <w:r w:rsidR="00A33701" w:rsidRPr="001A79F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1A79FD">
              <w:rPr>
                <w:rFonts w:ascii="Times New Roman" w:hAnsi="Times New Roman"/>
                <w:b/>
                <w:lang w:val="ru-RU"/>
              </w:rPr>
              <w:t>09</w:t>
            </w:r>
            <w:r w:rsidR="00D10B07" w:rsidRPr="001A79FD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8855" w:type="dxa"/>
            <w:shd w:val="clear" w:color="auto" w:fill="FFFF00"/>
          </w:tcPr>
          <w:p w:rsidR="00D10B07" w:rsidRPr="00F6000A" w:rsidRDefault="00B42D1B" w:rsidP="00EA75A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="001C0FA4" w:rsidRPr="00F6000A">
              <w:rPr>
                <w:rFonts w:ascii="Times New Roman" w:hAnsi="Times New Roman"/>
                <w:lang w:val="ru-RU"/>
              </w:rPr>
              <w:t>нструктаж по</w:t>
            </w:r>
            <w:r w:rsidR="007E6519">
              <w:rPr>
                <w:rFonts w:ascii="Times New Roman" w:hAnsi="Times New Roman"/>
                <w:lang w:val="ru-RU"/>
              </w:rPr>
              <w:t xml:space="preserve"> </w:t>
            </w:r>
            <w:r w:rsidR="001C0FA4" w:rsidRPr="00F6000A">
              <w:rPr>
                <w:rFonts w:ascii="Times New Roman" w:hAnsi="Times New Roman"/>
                <w:lang w:val="ru-RU"/>
              </w:rPr>
              <w:t>ОТ и ТБ</w:t>
            </w:r>
            <w:r w:rsidR="00EA75AF" w:rsidRPr="00F6000A">
              <w:rPr>
                <w:rFonts w:ascii="Times New Roman" w:hAnsi="Times New Roman"/>
                <w:lang w:val="ru-RU"/>
              </w:rPr>
              <w:t xml:space="preserve"> экспертов и участников</w:t>
            </w:r>
          </w:p>
        </w:tc>
        <w:tc>
          <w:tcPr>
            <w:tcW w:w="2382" w:type="dxa"/>
            <w:shd w:val="clear" w:color="auto" w:fill="FFFF00"/>
          </w:tcPr>
          <w:p w:rsidR="00D10B07" w:rsidRPr="00F6000A" w:rsidRDefault="006F4E20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D10B07" w:rsidRPr="00F6000A" w:rsidRDefault="00D10B07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:rsidTr="00CB6D94">
        <w:tc>
          <w:tcPr>
            <w:tcW w:w="1703" w:type="dxa"/>
            <w:shd w:val="clear" w:color="auto" w:fill="D99594" w:themeFill="accent2" w:themeFillTint="99"/>
          </w:tcPr>
          <w:p w:rsidR="00922ABA" w:rsidRPr="001A79FD" w:rsidRDefault="00C35819" w:rsidP="001A79FD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highlight w:val="red"/>
              </w:rPr>
            </w:pPr>
            <w:r w:rsidRPr="001A79FD">
              <w:rPr>
                <w:rFonts w:ascii="Times New Roman" w:hAnsi="Times New Roman"/>
                <w:b/>
                <w:lang w:val="ru-RU"/>
              </w:rPr>
              <w:t>09</w:t>
            </w:r>
            <w:r w:rsidR="002B777A"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2B777A" w:rsidRPr="001A79FD">
              <w:rPr>
                <w:rFonts w:ascii="Times New Roman" w:hAnsi="Times New Roman"/>
                <w:b/>
              </w:rPr>
              <w:t>00-</w:t>
            </w:r>
            <w:r w:rsidR="00BB6CE0" w:rsidRPr="001A79F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33701" w:rsidRPr="001A79FD">
              <w:rPr>
                <w:rFonts w:ascii="Times New Roman" w:hAnsi="Times New Roman"/>
                <w:b/>
                <w:lang w:val="ru-RU"/>
              </w:rPr>
              <w:t>1</w:t>
            </w:r>
            <w:r w:rsidR="0096097B">
              <w:rPr>
                <w:rFonts w:ascii="Times New Roman" w:hAnsi="Times New Roman"/>
                <w:b/>
                <w:lang w:val="ru-RU"/>
              </w:rPr>
              <w:t>3</w:t>
            </w:r>
            <w:r w:rsidR="00F32D7C">
              <w:rPr>
                <w:rFonts w:ascii="Times New Roman" w:hAnsi="Times New Roman"/>
                <w:b/>
                <w:lang w:val="ru-RU"/>
              </w:rPr>
              <w:t>.</w:t>
            </w:r>
            <w:r w:rsidR="0096097B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922ABA" w:rsidRPr="00F6000A" w:rsidRDefault="00922ABA" w:rsidP="0002634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Соревнования участников</w:t>
            </w:r>
            <w:r w:rsidR="004558FE" w:rsidRPr="004558FE">
              <w:rPr>
                <w:rFonts w:ascii="Times New Roman" w:hAnsi="Times New Roman"/>
                <w:lang w:val="ru-RU"/>
              </w:rPr>
              <w:t xml:space="preserve"> </w:t>
            </w:r>
            <w:r w:rsidR="00402BC6">
              <w:rPr>
                <w:rFonts w:ascii="Times New Roman" w:hAnsi="Times New Roman" w:cs="Times New Roman"/>
              </w:rPr>
              <w:t>VI</w:t>
            </w:r>
            <w:r w:rsidR="00547B97">
              <w:rPr>
                <w:rFonts w:ascii="Times New Roman" w:hAnsi="Times New Roman" w:cs="Times New Roman"/>
              </w:rPr>
              <w:t>II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 w:rsidR="00B42D1B"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>(</w:t>
            </w:r>
            <w:r w:rsidR="00B42D1B">
              <w:rPr>
                <w:rFonts w:ascii="Times New Roman" w:hAnsi="Times New Roman" w:cs="Times New Roman"/>
              </w:rPr>
              <w:t>Worldskills</w:t>
            </w:r>
            <w:r w:rsidR="00B42D1B"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 w:rsidR="00CA5690">
              <w:rPr>
                <w:rFonts w:ascii="Times New Roman" w:hAnsi="Times New Roman" w:cs="Times New Roman"/>
                <w:lang w:val="ru-RU"/>
              </w:rPr>
              <w:t xml:space="preserve">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922ABA" w:rsidRPr="00F6000A" w:rsidRDefault="00922ABA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35819" w:rsidRPr="00F6000A" w:rsidTr="00CB6D94">
        <w:tc>
          <w:tcPr>
            <w:tcW w:w="1703" w:type="dxa"/>
            <w:shd w:val="clear" w:color="auto" w:fill="FFFF00"/>
          </w:tcPr>
          <w:p w:rsidR="00C35819" w:rsidRPr="001A79FD" w:rsidRDefault="00780495" w:rsidP="00281A3B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highlight w:val="red"/>
                <w:lang w:val="ru-RU"/>
              </w:rPr>
            </w:pPr>
            <w:r w:rsidRPr="001A79FD">
              <w:rPr>
                <w:rFonts w:ascii="Times New Roman" w:hAnsi="Times New Roman"/>
                <w:b/>
                <w:lang w:val="ru-RU"/>
              </w:rPr>
              <w:t>1</w:t>
            </w:r>
            <w:r w:rsidR="0096097B">
              <w:rPr>
                <w:rFonts w:ascii="Times New Roman" w:hAnsi="Times New Roman"/>
                <w:b/>
                <w:lang w:val="ru-RU"/>
              </w:rPr>
              <w:t>3</w:t>
            </w:r>
            <w:r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96097B">
              <w:rPr>
                <w:rFonts w:ascii="Times New Roman" w:hAnsi="Times New Roman"/>
                <w:b/>
                <w:lang w:val="ru-RU"/>
              </w:rPr>
              <w:t>30</w:t>
            </w:r>
            <w:r w:rsidRPr="001A79FD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1A79FD" w:rsidRPr="001A79FD">
              <w:rPr>
                <w:rFonts w:ascii="Times New Roman" w:hAnsi="Times New Roman"/>
                <w:b/>
                <w:lang w:val="ru-RU"/>
              </w:rPr>
              <w:t>4</w:t>
            </w:r>
            <w:r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96097B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855" w:type="dxa"/>
            <w:shd w:val="clear" w:color="auto" w:fill="FFFF00"/>
          </w:tcPr>
          <w:p w:rsidR="00C35819" w:rsidRPr="00F6000A" w:rsidRDefault="00C35819" w:rsidP="00C35819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382" w:type="dxa"/>
            <w:shd w:val="clear" w:color="auto" w:fill="FFFF00"/>
          </w:tcPr>
          <w:p w:rsidR="00C35819" w:rsidRPr="00F6000A" w:rsidRDefault="00C35819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C35819" w:rsidRPr="00F6000A" w:rsidRDefault="00C35819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5283F" w:rsidRPr="00F6000A" w:rsidTr="00CB6D94">
        <w:tc>
          <w:tcPr>
            <w:tcW w:w="1703" w:type="dxa"/>
            <w:shd w:val="clear" w:color="auto" w:fill="D99594" w:themeFill="accent2" w:themeFillTint="99"/>
          </w:tcPr>
          <w:p w:rsidR="0035283F" w:rsidRPr="001A79FD" w:rsidRDefault="00BB6CE0" w:rsidP="003B64D6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highlight w:val="red"/>
                <w:lang w:val="ru-RU"/>
              </w:rPr>
            </w:pPr>
            <w:r w:rsidRPr="001A79FD">
              <w:rPr>
                <w:rFonts w:ascii="Times New Roman" w:hAnsi="Times New Roman"/>
                <w:b/>
                <w:lang w:val="ru-RU"/>
              </w:rPr>
              <w:t>1</w:t>
            </w:r>
            <w:r w:rsidR="001A79FD" w:rsidRPr="001A79FD">
              <w:rPr>
                <w:rFonts w:ascii="Times New Roman" w:hAnsi="Times New Roman"/>
                <w:b/>
                <w:lang w:val="ru-RU"/>
              </w:rPr>
              <w:t>4</w:t>
            </w:r>
            <w:r w:rsidR="00780495"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96097B">
              <w:rPr>
                <w:rFonts w:ascii="Times New Roman" w:hAnsi="Times New Roman"/>
                <w:b/>
                <w:lang w:val="ru-RU"/>
              </w:rPr>
              <w:t>10</w:t>
            </w:r>
            <w:r w:rsidR="00780495" w:rsidRPr="001A79FD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="00260787" w:rsidRPr="001A79FD">
              <w:rPr>
                <w:rFonts w:ascii="Times New Roman" w:hAnsi="Times New Roman"/>
                <w:b/>
                <w:lang w:val="ru-RU"/>
              </w:rPr>
              <w:t>1</w:t>
            </w:r>
            <w:r w:rsidR="003B64D6">
              <w:rPr>
                <w:rFonts w:ascii="Times New Roman" w:hAnsi="Times New Roman"/>
                <w:b/>
                <w:lang w:val="ru-RU"/>
              </w:rPr>
              <w:t>6</w:t>
            </w:r>
            <w:r w:rsidR="00780495"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3B64D6"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35283F" w:rsidRPr="00F6000A" w:rsidRDefault="0035283F" w:rsidP="0002634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 w:rsidR="00402BC6">
              <w:rPr>
                <w:rFonts w:ascii="Times New Roman" w:hAnsi="Times New Roman"/>
              </w:rPr>
              <w:t>V</w:t>
            </w:r>
            <w:r w:rsidR="00547B97">
              <w:rPr>
                <w:rFonts w:ascii="Times New Roman" w:hAnsi="Times New Roman" w:cs="Times New Roman"/>
              </w:rPr>
              <w:t>II</w:t>
            </w:r>
            <w:r w:rsidR="00402BC6">
              <w:rPr>
                <w:rFonts w:ascii="Times New Roman" w:hAnsi="Times New Roman"/>
              </w:rPr>
              <w:t>I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="00B42D1B" w:rsidRPr="00B42D1B">
              <w:rPr>
                <w:rFonts w:ascii="Times New Roman" w:hAnsi="Times New Roman"/>
              </w:rPr>
              <w:t>Worldskills</w:t>
            </w:r>
            <w:r w:rsidR="00B42D1B"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35283F" w:rsidRPr="00F6000A" w:rsidRDefault="0035283F" w:rsidP="00C358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35283F" w:rsidRPr="00F6000A" w:rsidRDefault="0035283F" w:rsidP="00C3581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629F" w:rsidRPr="00F6000A" w:rsidTr="00CB6D94">
        <w:tc>
          <w:tcPr>
            <w:tcW w:w="1703" w:type="dxa"/>
            <w:shd w:val="clear" w:color="auto" w:fill="FFFF00"/>
          </w:tcPr>
          <w:p w:rsidR="0067629F" w:rsidRPr="001A79FD" w:rsidRDefault="00C86E80" w:rsidP="003B64D6">
            <w:pPr>
              <w:jc w:val="center"/>
              <w:rPr>
                <w:rFonts w:ascii="Times New Roman" w:hAnsi="Times New Roman"/>
                <w:b/>
                <w:highlight w:val="red"/>
                <w:lang w:val="ru-RU"/>
              </w:rPr>
            </w:pPr>
            <w:r w:rsidRPr="001A79FD">
              <w:rPr>
                <w:rFonts w:ascii="Times New Roman" w:hAnsi="Times New Roman"/>
                <w:b/>
                <w:lang w:val="ru-RU"/>
              </w:rPr>
              <w:t>1</w:t>
            </w:r>
            <w:r w:rsidR="003B64D6">
              <w:rPr>
                <w:rFonts w:ascii="Times New Roman" w:hAnsi="Times New Roman"/>
                <w:b/>
                <w:lang w:val="ru-RU"/>
              </w:rPr>
              <w:t>6</w:t>
            </w:r>
            <w:r w:rsidR="00260787"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3B64D6">
              <w:rPr>
                <w:rFonts w:ascii="Times New Roman" w:hAnsi="Times New Roman"/>
                <w:b/>
                <w:lang w:val="ru-RU"/>
              </w:rPr>
              <w:t>25</w:t>
            </w:r>
            <w:r w:rsidR="00260787" w:rsidRPr="001A79FD">
              <w:rPr>
                <w:rFonts w:ascii="Times New Roman" w:hAnsi="Times New Roman"/>
                <w:b/>
                <w:lang w:val="ru-RU"/>
              </w:rPr>
              <w:t xml:space="preserve"> – 1</w:t>
            </w:r>
            <w:r w:rsidR="003B64D6">
              <w:rPr>
                <w:rFonts w:ascii="Times New Roman" w:hAnsi="Times New Roman"/>
                <w:b/>
                <w:lang w:val="ru-RU"/>
              </w:rPr>
              <w:t>7</w:t>
            </w:r>
            <w:r w:rsidR="00780495" w:rsidRPr="001A79FD">
              <w:rPr>
                <w:rFonts w:ascii="Times New Roman" w:hAnsi="Times New Roman"/>
                <w:b/>
                <w:lang w:val="ru-RU"/>
              </w:rPr>
              <w:t>.</w:t>
            </w:r>
            <w:r w:rsidR="003B64D6"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8855" w:type="dxa"/>
            <w:shd w:val="clear" w:color="auto" w:fill="FFFF00"/>
          </w:tcPr>
          <w:p w:rsidR="0067629F" w:rsidRPr="00F6000A" w:rsidRDefault="0067629F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</w:t>
            </w:r>
            <w:r w:rsidR="00C30081" w:rsidRPr="00F6000A">
              <w:rPr>
                <w:rFonts w:ascii="Times New Roman" w:hAnsi="Times New Roman"/>
                <w:lang w:val="ru-RU"/>
              </w:rPr>
              <w:t>к</w:t>
            </w:r>
            <w:r w:rsidRPr="00F6000A">
              <w:rPr>
                <w:rFonts w:ascii="Times New Roman" w:hAnsi="Times New Roman"/>
                <w:lang w:val="ru-RU"/>
              </w:rPr>
              <w:t>спертов</w:t>
            </w:r>
          </w:p>
        </w:tc>
        <w:tc>
          <w:tcPr>
            <w:tcW w:w="2382" w:type="dxa"/>
            <w:shd w:val="clear" w:color="auto" w:fill="FFFF00"/>
          </w:tcPr>
          <w:p w:rsidR="0067629F" w:rsidRPr="00F6000A" w:rsidRDefault="0067629F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67629F" w:rsidRPr="00F6000A" w:rsidRDefault="0067629F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22ABA" w:rsidRPr="00F6000A" w:rsidTr="00CB6D94">
        <w:tc>
          <w:tcPr>
            <w:tcW w:w="15525" w:type="dxa"/>
            <w:gridSpan w:val="4"/>
            <w:shd w:val="clear" w:color="auto" w:fill="000000" w:themeFill="text1"/>
          </w:tcPr>
          <w:p w:rsidR="00922ABA" w:rsidRPr="00F6000A" w:rsidRDefault="00922ABA" w:rsidP="00884F1C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C35819" w:rsidRPr="00F6000A" w:rsidTr="00CB6D94">
        <w:tc>
          <w:tcPr>
            <w:tcW w:w="1703" w:type="dxa"/>
          </w:tcPr>
          <w:p w:rsidR="00C35819" w:rsidRPr="007B1200" w:rsidRDefault="00C35819" w:rsidP="0038412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08.</w:t>
            </w:r>
            <w:r w:rsidR="00384129" w:rsidRPr="007B1200">
              <w:rPr>
                <w:rFonts w:ascii="Times New Roman" w:hAnsi="Times New Roman"/>
                <w:b/>
                <w:lang w:val="ru-RU"/>
              </w:rPr>
              <w:t>3</w:t>
            </w:r>
            <w:r w:rsidRPr="007B1200">
              <w:rPr>
                <w:rFonts w:ascii="Times New Roman" w:hAnsi="Times New Roman"/>
                <w:b/>
                <w:lang w:val="ru-RU"/>
              </w:rPr>
              <w:t>0</w:t>
            </w:r>
            <w:r w:rsidR="00A33701" w:rsidRPr="007B12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7B1200">
              <w:rPr>
                <w:rFonts w:ascii="Times New Roman" w:hAnsi="Times New Roman"/>
                <w:b/>
                <w:lang w:val="ru-RU"/>
              </w:rPr>
              <w:t>-</w:t>
            </w:r>
            <w:r w:rsidR="00A33701" w:rsidRPr="007B12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15CC6" w:rsidRPr="007B1200">
              <w:rPr>
                <w:rFonts w:ascii="Times New Roman" w:hAnsi="Times New Roman"/>
                <w:b/>
                <w:lang w:val="ru-RU"/>
              </w:rPr>
              <w:t>09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384129" w:rsidRPr="007B1200">
              <w:rPr>
                <w:rFonts w:ascii="Times New Roman" w:hAnsi="Times New Roman"/>
                <w:b/>
                <w:lang w:val="ru-RU"/>
              </w:rPr>
              <w:t>0</w:t>
            </w:r>
            <w:r w:rsidR="00515CC6" w:rsidRPr="007B1200"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855" w:type="dxa"/>
          </w:tcPr>
          <w:p w:rsidR="00C35819" w:rsidRPr="00F6000A" w:rsidRDefault="00B50D1E" w:rsidP="00B42D1B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Прибытие на площадку, </w:t>
            </w:r>
            <w:r w:rsidR="00C35819" w:rsidRPr="00F6000A">
              <w:rPr>
                <w:rFonts w:ascii="Times New Roman" w:hAnsi="Times New Roman"/>
                <w:lang w:val="ru-RU"/>
              </w:rPr>
              <w:t>инструктаж по ОТ и ТБ</w:t>
            </w:r>
          </w:p>
        </w:tc>
        <w:tc>
          <w:tcPr>
            <w:tcW w:w="2382" w:type="dxa"/>
          </w:tcPr>
          <w:p w:rsidR="00C35819" w:rsidRPr="00F6000A" w:rsidRDefault="00C35819" w:rsidP="00884F1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</w:tcPr>
          <w:p w:rsidR="00C35819" w:rsidRPr="00F6000A" w:rsidRDefault="00C35819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CB6D94">
        <w:tc>
          <w:tcPr>
            <w:tcW w:w="1703" w:type="dxa"/>
          </w:tcPr>
          <w:p w:rsidR="006400FE" w:rsidRPr="007B1200" w:rsidRDefault="00515CC6" w:rsidP="0038412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200">
              <w:rPr>
                <w:rFonts w:ascii="Times New Roman" w:hAnsi="Times New Roman" w:cs="Times New Roman"/>
                <w:b/>
                <w:lang w:val="ru-RU"/>
              </w:rPr>
              <w:t>09</w:t>
            </w:r>
            <w:r w:rsidR="006400FE" w:rsidRPr="007B120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384129" w:rsidRPr="007B120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6400FE" w:rsidRPr="007B1200">
              <w:rPr>
                <w:rFonts w:ascii="Times New Roman" w:hAnsi="Times New Roman" w:cs="Times New Roman"/>
                <w:b/>
                <w:lang w:val="ru-RU"/>
              </w:rPr>
              <w:t xml:space="preserve"> - 09.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8855" w:type="dxa"/>
          </w:tcPr>
          <w:p w:rsidR="006400FE" w:rsidRPr="00F6000A" w:rsidRDefault="006400FE" w:rsidP="00F4128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 xml:space="preserve">ю </w:t>
            </w:r>
            <w:r w:rsidR="00C30081" w:rsidRPr="00F6000A">
              <w:rPr>
                <w:rFonts w:ascii="Times New Roman" w:hAnsi="Times New Roman" w:cs="Times New Roman"/>
              </w:rPr>
              <w:t>B</w:t>
            </w:r>
            <w:r w:rsidR="002237BB">
              <w:rPr>
                <w:rFonts w:ascii="Times New Roman" w:hAnsi="Times New Roman" w:cs="Times New Roman"/>
                <w:lang w:val="ru-RU"/>
              </w:rPr>
              <w:t>1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382" w:type="dxa"/>
          </w:tcPr>
          <w:p w:rsidR="006400FE" w:rsidRPr="00F6000A" w:rsidRDefault="006400FE" w:rsidP="006400F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CB6D94">
        <w:tc>
          <w:tcPr>
            <w:tcW w:w="1703" w:type="dxa"/>
          </w:tcPr>
          <w:p w:rsidR="006400FE" w:rsidRPr="007B1200" w:rsidRDefault="006400FE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200">
              <w:rPr>
                <w:rFonts w:ascii="Times New Roman" w:hAnsi="Times New Roman" w:cs="Times New Roman"/>
                <w:b/>
                <w:lang w:val="ru-RU"/>
              </w:rPr>
              <w:t>09.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8855" w:type="dxa"/>
          </w:tcPr>
          <w:p w:rsidR="006400FE" w:rsidRPr="00F6000A" w:rsidRDefault="006400FE" w:rsidP="00F4128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="002237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CB6D94">
        <w:tc>
          <w:tcPr>
            <w:tcW w:w="1703" w:type="dxa"/>
          </w:tcPr>
          <w:p w:rsidR="006400FE" w:rsidRPr="007B1200" w:rsidRDefault="006400FE" w:rsidP="00B42D1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200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 xml:space="preserve"> - 10.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8855" w:type="dxa"/>
          </w:tcPr>
          <w:p w:rsidR="006400FE" w:rsidRPr="00B42D1B" w:rsidRDefault="006400FE" w:rsidP="00C35819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CB6D94">
        <w:tc>
          <w:tcPr>
            <w:tcW w:w="1703" w:type="dxa"/>
          </w:tcPr>
          <w:p w:rsidR="006400FE" w:rsidRPr="007B1200" w:rsidRDefault="006400FE" w:rsidP="00CD249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200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667720" w:rsidRPr="007B1200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CD2494" w:rsidRPr="007B1200"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B42D1B" w:rsidRPr="007B120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F32D7C" w:rsidRPr="007B12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B02C0" w:rsidRPr="007B1200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</w:tcPr>
          <w:p w:rsidR="006400FE" w:rsidRPr="00F6000A" w:rsidRDefault="006400FE" w:rsidP="00ED6DB6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В</w:t>
            </w:r>
            <w:r w:rsidR="002237B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E672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8 команд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Pr="00ED6DB6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Х 5 мин.+</w:t>
            </w:r>
            <w:r w:rsidR="00B42D1B" w:rsidRPr="00ED6DB6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ED6DB6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на вопросы)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B42D1B" w:rsidTr="00CB6D94">
        <w:tc>
          <w:tcPr>
            <w:tcW w:w="1703" w:type="dxa"/>
          </w:tcPr>
          <w:p w:rsidR="006400FE" w:rsidRPr="007B1200" w:rsidRDefault="00C86E80" w:rsidP="009846F3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9846F3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F32D7C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5</w:t>
            </w:r>
            <w:r w:rsidR="006400FE" w:rsidRPr="007B1200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C847C1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6400FE"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F32D7C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855" w:type="dxa"/>
          </w:tcPr>
          <w:p w:rsidR="006400FE" w:rsidRPr="00F6000A" w:rsidRDefault="006400FE" w:rsidP="00F4128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2237BB">
              <w:rPr>
                <w:rFonts w:ascii="Times New Roman" w:hAnsi="Times New Roman" w:cs="Times New Roman"/>
                <w:lang w:val="ru-RU"/>
              </w:rPr>
              <w:t>1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CB6D94">
        <w:tc>
          <w:tcPr>
            <w:tcW w:w="1703" w:type="dxa"/>
          </w:tcPr>
          <w:p w:rsidR="006400FE" w:rsidRPr="007B1200" w:rsidRDefault="006400FE" w:rsidP="009846F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F32D7C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5</w:t>
            </w:r>
            <w:r w:rsidRPr="007B1200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C847C1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8855" w:type="dxa"/>
          </w:tcPr>
          <w:p w:rsidR="006400FE" w:rsidRPr="00F6000A" w:rsidRDefault="006400FE" w:rsidP="00F41289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Выполнение задания по модул</w:t>
            </w:r>
            <w:r w:rsidR="00C30081" w:rsidRPr="00F6000A">
              <w:rPr>
                <w:rFonts w:ascii="Times New Roman" w:hAnsi="Times New Roman" w:cs="Times New Roman"/>
                <w:lang w:val="ru-RU"/>
              </w:rPr>
              <w:t>ю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С</w:t>
            </w:r>
            <w:r w:rsidR="002237B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CB6D94">
        <w:tc>
          <w:tcPr>
            <w:tcW w:w="1703" w:type="dxa"/>
          </w:tcPr>
          <w:p w:rsidR="006400FE" w:rsidRPr="007B1200" w:rsidRDefault="006400FE" w:rsidP="006677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C847C1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25</w:t>
            </w:r>
            <w:r w:rsidRPr="007B1200">
              <w:rPr>
                <w:rFonts w:ascii="Times New Roman" w:hAnsi="Times New Roman"/>
                <w:b/>
                <w:lang w:val="ru-RU"/>
              </w:rPr>
              <w:t xml:space="preserve"> - </w:t>
            </w:r>
            <w:r w:rsidR="00C86E80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="00C86E80"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8855" w:type="dxa"/>
          </w:tcPr>
          <w:p w:rsidR="006400FE" w:rsidRPr="00F6000A" w:rsidRDefault="006400FE" w:rsidP="00C30081">
            <w:pPr>
              <w:rPr>
                <w:rFonts w:ascii="Times New Roman" w:hAnsi="Times New Roman"/>
              </w:rPr>
            </w:pPr>
            <w:r w:rsidRPr="001A79FD">
              <w:rPr>
                <w:rFonts w:ascii="Times New Roman" w:hAnsi="Times New Roman"/>
                <w:lang w:val="ru-RU"/>
              </w:rPr>
              <w:t>Перемещение</w:t>
            </w:r>
            <w:r w:rsidRPr="00F6000A">
              <w:rPr>
                <w:rFonts w:ascii="Times New Roman" w:hAnsi="Times New Roman"/>
              </w:rPr>
              <w:t xml:space="preserve"> в </w:t>
            </w:r>
            <w:r w:rsidRPr="001A79FD">
              <w:rPr>
                <w:rFonts w:ascii="Times New Roman" w:hAnsi="Times New Roman"/>
                <w:lang w:val="ru-RU"/>
              </w:rPr>
              <w:t>брифинг</w:t>
            </w:r>
            <w:r w:rsidR="00E76FD9" w:rsidRPr="001A79FD">
              <w:rPr>
                <w:rFonts w:ascii="Times New Roman" w:hAnsi="Times New Roman"/>
                <w:lang w:val="ru-RU"/>
              </w:rPr>
              <w:t xml:space="preserve"> </w:t>
            </w:r>
            <w:r w:rsidRPr="001A79FD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A33701" w:rsidTr="00CB6D94">
        <w:tc>
          <w:tcPr>
            <w:tcW w:w="1703" w:type="dxa"/>
            <w:shd w:val="clear" w:color="auto" w:fill="FFFFFF" w:themeFill="background1"/>
          </w:tcPr>
          <w:p w:rsidR="006400FE" w:rsidRPr="007B1200" w:rsidRDefault="00C86E80" w:rsidP="006677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2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35</w:t>
            </w:r>
            <w:r w:rsidR="00780495" w:rsidRPr="007B1200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3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8B02C0" w:rsidRPr="007B1200">
              <w:rPr>
                <w:rFonts w:ascii="Times New Roman" w:hAnsi="Times New Roman"/>
                <w:b/>
                <w:lang w:val="ru-RU"/>
              </w:rPr>
              <w:t>30</w:t>
            </w:r>
          </w:p>
        </w:tc>
        <w:tc>
          <w:tcPr>
            <w:tcW w:w="8855" w:type="dxa"/>
            <w:shd w:val="clear" w:color="auto" w:fill="FFFFFF" w:themeFill="background1"/>
          </w:tcPr>
          <w:p w:rsidR="006400FE" w:rsidRPr="00F6000A" w:rsidRDefault="006400FE" w:rsidP="009846F3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</w:t>
            </w:r>
            <w:r w:rsidR="00C30081"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ю</w:t>
            </w:r>
            <w:r w:rsidR="004558FE" w:rsidRPr="004558FE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</w:t>
            </w:r>
            <w:r w:rsidRPr="00F6000A">
              <w:rPr>
                <w:rFonts w:ascii="Times New Roman" w:hAnsi="Times New Roman" w:cs="Times New Roman"/>
                <w:lang w:val="ru-RU"/>
              </w:rPr>
              <w:t>С</w:t>
            </w:r>
            <w:r w:rsidR="002237BB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 w:rsidR="00E67280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8 команд </w:t>
            </w:r>
            <w:r w:rsidRPr="009846F3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Х 5 мин.+</w:t>
            </w:r>
            <w:r w:rsidR="00B42D1B" w:rsidRPr="009846F3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9846F3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382" w:type="dxa"/>
            <w:shd w:val="clear" w:color="auto" w:fill="FFFFFF" w:themeFill="background1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FF" w:themeFill="background1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A33701" w:rsidTr="00CB6D94">
        <w:tc>
          <w:tcPr>
            <w:tcW w:w="1703" w:type="dxa"/>
          </w:tcPr>
          <w:p w:rsidR="006400FE" w:rsidRPr="007B1200" w:rsidRDefault="00A33701" w:rsidP="0066772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0D340F" w:rsidRPr="007B1200">
              <w:rPr>
                <w:rFonts w:ascii="Times New Roman" w:hAnsi="Times New Roman"/>
                <w:b/>
                <w:lang w:val="ru-RU"/>
              </w:rPr>
              <w:t>3</w:t>
            </w:r>
            <w:r w:rsidR="00B42D1B"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0D340F" w:rsidRPr="007B1200">
              <w:rPr>
                <w:rFonts w:ascii="Times New Roman" w:hAnsi="Times New Roman"/>
                <w:b/>
                <w:lang w:val="ru-RU"/>
              </w:rPr>
              <w:t>30</w:t>
            </w:r>
            <w:r w:rsidRPr="007B12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B42D1B" w:rsidRPr="007B1200">
              <w:rPr>
                <w:rFonts w:ascii="Times New Roman" w:hAnsi="Times New Roman"/>
                <w:b/>
                <w:lang w:val="ru-RU"/>
              </w:rPr>
              <w:t>–</w:t>
            </w:r>
            <w:r w:rsidRPr="007B120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C86E80"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547B97" w:rsidRPr="007B1200">
              <w:rPr>
                <w:rFonts w:ascii="Times New Roman" w:hAnsi="Times New Roman"/>
                <w:b/>
                <w:lang w:val="ru-RU"/>
              </w:rPr>
              <w:t>4</w:t>
            </w:r>
            <w:r w:rsidR="00C86E80"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0D340F" w:rsidRPr="007B1200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8855" w:type="dxa"/>
          </w:tcPr>
          <w:p w:rsidR="006400FE" w:rsidRPr="00F6000A" w:rsidRDefault="00C30081" w:rsidP="00C3008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2237BB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Обед</w:t>
            </w:r>
          </w:p>
        </w:tc>
        <w:tc>
          <w:tcPr>
            <w:tcW w:w="2382" w:type="dxa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400FE" w:rsidRPr="00F6000A" w:rsidTr="0087161D">
        <w:tc>
          <w:tcPr>
            <w:tcW w:w="1703" w:type="dxa"/>
            <w:shd w:val="clear" w:color="auto" w:fill="FFFFFF" w:themeFill="background1"/>
          </w:tcPr>
          <w:p w:rsidR="006400FE" w:rsidRPr="007B1200" w:rsidRDefault="00C86E80" w:rsidP="008C573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 xml:space="preserve"> 1</w:t>
            </w:r>
            <w:r w:rsidR="00547B97" w:rsidRPr="007B1200">
              <w:rPr>
                <w:rFonts w:ascii="Times New Roman" w:hAnsi="Times New Roman"/>
                <w:b/>
                <w:lang w:val="ru-RU"/>
              </w:rPr>
              <w:t>4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0D340F" w:rsidRPr="007B1200">
              <w:rPr>
                <w:rFonts w:ascii="Times New Roman" w:hAnsi="Times New Roman"/>
                <w:b/>
                <w:lang w:val="ru-RU"/>
              </w:rPr>
              <w:t>10</w:t>
            </w:r>
            <w:r w:rsidR="00780495" w:rsidRPr="007B1200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 w:rsidR="00547B97" w:rsidRPr="007B1200">
              <w:rPr>
                <w:rFonts w:ascii="Times New Roman" w:hAnsi="Times New Roman"/>
                <w:b/>
                <w:lang w:val="ru-RU"/>
              </w:rPr>
              <w:t>4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 w:rsidR="000D340F" w:rsidRPr="007B1200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8855" w:type="dxa"/>
            <w:shd w:val="clear" w:color="auto" w:fill="FFFFFF" w:themeFill="background1"/>
          </w:tcPr>
          <w:p w:rsidR="006400FE" w:rsidRPr="00F6000A" w:rsidRDefault="0087161D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</w:rPr>
              <w:t>D</w:t>
            </w:r>
            <w:r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6400FE" w:rsidRPr="00F6000A" w:rsidRDefault="006400FE" w:rsidP="00C3008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  <w:shd w:val="clear" w:color="auto" w:fill="FFFFFF" w:themeFill="background1"/>
          </w:tcPr>
          <w:p w:rsidR="006400FE" w:rsidRPr="00F6000A" w:rsidRDefault="006400F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50D1E" w:rsidRPr="00F6000A" w:rsidTr="0087161D">
        <w:tc>
          <w:tcPr>
            <w:tcW w:w="1703" w:type="dxa"/>
            <w:shd w:val="clear" w:color="auto" w:fill="FFFFFF" w:themeFill="background1"/>
          </w:tcPr>
          <w:p w:rsidR="00B50D1E" w:rsidRPr="007B1200" w:rsidRDefault="00C86E80" w:rsidP="008716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12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547B97" w:rsidRPr="007B120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D340F" w:rsidRPr="007B1200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780495" w:rsidRPr="007B1200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7161D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7B120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7161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0D340F" w:rsidRPr="007B120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shd w:val="clear" w:color="auto" w:fill="FFFFFF" w:themeFill="background1"/>
          </w:tcPr>
          <w:p w:rsidR="00B50D1E" w:rsidRPr="00F6000A" w:rsidRDefault="0087161D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</w:rPr>
              <w:t>D</w:t>
            </w:r>
            <w:r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  <w:shd w:val="clear" w:color="auto" w:fill="FFFFFF" w:themeFill="background1"/>
          </w:tcPr>
          <w:p w:rsidR="00B50D1E" w:rsidRPr="00F6000A" w:rsidRDefault="00B50D1E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  <w:shd w:val="clear" w:color="auto" w:fill="FFFFFF" w:themeFill="background1"/>
          </w:tcPr>
          <w:p w:rsidR="00B50D1E" w:rsidRPr="00F6000A" w:rsidRDefault="00B50D1E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87161D">
        <w:tc>
          <w:tcPr>
            <w:tcW w:w="1703" w:type="dxa"/>
            <w:shd w:val="clear" w:color="auto" w:fill="FFFFFF" w:themeFill="background1"/>
          </w:tcPr>
          <w:p w:rsidR="0087161D" w:rsidRPr="007B1200" w:rsidRDefault="0087161D" w:rsidP="008716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15.20 – 15.30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B42D1B" w:rsidRDefault="0087161D" w:rsidP="00F5058C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B42D1B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382" w:type="dxa"/>
            <w:shd w:val="clear" w:color="auto" w:fill="FFFFFF" w:themeFill="background1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  <w:shd w:val="clear" w:color="auto" w:fill="FFFFFF" w:themeFill="background1"/>
          </w:tcPr>
          <w:p w:rsidR="0087161D" w:rsidRPr="00F6000A" w:rsidRDefault="0087161D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87161D" w:rsidTr="0087161D">
        <w:tc>
          <w:tcPr>
            <w:tcW w:w="1703" w:type="dxa"/>
            <w:shd w:val="clear" w:color="auto" w:fill="FFFFFF" w:themeFill="background1"/>
          </w:tcPr>
          <w:p w:rsidR="0087161D" w:rsidRPr="007B1200" w:rsidRDefault="0087161D" w:rsidP="0087161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15.30-16.25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F6000A" w:rsidRDefault="0087161D" w:rsidP="00F505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 xml:space="preserve">Презентация наработок по модулю </w:t>
            </w:r>
            <w:r w:rsidRPr="00F6000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8 команд 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Х 5 мин.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382" w:type="dxa"/>
            <w:shd w:val="clear" w:color="auto" w:fill="FFFFFF" w:themeFill="background1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FF" w:themeFill="background1"/>
          </w:tcPr>
          <w:p w:rsidR="0087161D" w:rsidRPr="00F6000A" w:rsidRDefault="0087161D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</w:tcPr>
          <w:p w:rsidR="0087161D" w:rsidRPr="007B1200" w:rsidRDefault="0087161D" w:rsidP="0087161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B1200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6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25</w:t>
            </w:r>
            <w:r w:rsidRPr="007B1200">
              <w:rPr>
                <w:rFonts w:ascii="Times New Roman" w:hAnsi="Times New Roman"/>
                <w:b/>
                <w:lang w:val="ru-RU"/>
              </w:rPr>
              <w:t xml:space="preserve"> – 1</w:t>
            </w:r>
            <w:r>
              <w:rPr>
                <w:rFonts w:ascii="Times New Roman" w:hAnsi="Times New Roman"/>
                <w:b/>
                <w:lang w:val="ru-RU"/>
              </w:rPr>
              <w:t>7</w:t>
            </w:r>
            <w:r w:rsidRPr="007B120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45</w:t>
            </w:r>
          </w:p>
        </w:tc>
        <w:tc>
          <w:tcPr>
            <w:tcW w:w="8855" w:type="dxa"/>
          </w:tcPr>
          <w:p w:rsidR="0087161D" w:rsidRPr="00F6000A" w:rsidRDefault="0087161D" w:rsidP="00B074B1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382" w:type="dxa"/>
          </w:tcPr>
          <w:p w:rsidR="0087161D" w:rsidRPr="00F6000A" w:rsidRDefault="0087161D" w:rsidP="00B074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585" w:type="dxa"/>
          </w:tcPr>
          <w:p w:rsidR="0087161D" w:rsidRPr="00F6000A" w:rsidRDefault="0087161D" w:rsidP="00884F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AA6608" w:rsidTr="00CB6D94">
        <w:trPr>
          <w:trHeight w:val="420"/>
        </w:trPr>
        <w:tc>
          <w:tcPr>
            <w:tcW w:w="15525" w:type="dxa"/>
            <w:gridSpan w:val="4"/>
            <w:shd w:val="clear" w:color="auto" w:fill="66FF66"/>
            <w:vAlign w:val="center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С2</w:t>
            </w:r>
          </w:p>
          <w:p w:rsidR="0087161D" w:rsidRPr="00F6000A" w:rsidRDefault="0087161D" w:rsidP="00026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Среда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г</w:t>
            </w:r>
            <w:r w:rsidRPr="0002634E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(день 3 из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87161D" w:rsidRPr="00F6000A" w:rsidTr="00CB6D94">
        <w:tc>
          <w:tcPr>
            <w:tcW w:w="1703" w:type="dxa"/>
            <w:shd w:val="clear" w:color="auto" w:fill="D9D9D9" w:themeFill="background1" w:themeFillShade="D9"/>
          </w:tcPr>
          <w:p w:rsidR="0087161D" w:rsidRPr="00F6000A" w:rsidRDefault="0087161D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855" w:type="dxa"/>
            <w:shd w:val="clear" w:color="auto" w:fill="D9D9D9" w:themeFill="background1" w:themeFillShade="D9"/>
          </w:tcPr>
          <w:p w:rsidR="0087161D" w:rsidRPr="00F6000A" w:rsidRDefault="0087161D" w:rsidP="0078049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87161D" w:rsidRPr="00F6000A" w:rsidTr="00CB6D94">
        <w:tc>
          <w:tcPr>
            <w:tcW w:w="1703" w:type="dxa"/>
            <w:shd w:val="clear" w:color="auto" w:fill="FFFF00"/>
          </w:tcPr>
          <w:p w:rsidR="0087161D" w:rsidRPr="00F6000A" w:rsidRDefault="0087161D" w:rsidP="007804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8.30-09.00</w:t>
            </w:r>
          </w:p>
        </w:tc>
        <w:tc>
          <w:tcPr>
            <w:tcW w:w="8855" w:type="dxa"/>
            <w:shd w:val="clear" w:color="auto" w:fill="FFFF00"/>
          </w:tcPr>
          <w:p w:rsidR="0087161D" w:rsidRPr="00F6000A" w:rsidRDefault="0087161D" w:rsidP="0078049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</w:t>
            </w:r>
            <w:r w:rsidRPr="00F6000A">
              <w:rPr>
                <w:rFonts w:ascii="Times New Roman" w:hAnsi="Times New Roman"/>
                <w:lang w:val="ru-RU"/>
              </w:rPr>
              <w:t>нструктаж по</w:t>
            </w:r>
            <w:r w:rsidRPr="00402BC6">
              <w:rPr>
                <w:rFonts w:ascii="Times New Roman" w:hAnsi="Times New Roman"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lang w:val="ru-RU"/>
              </w:rPr>
              <w:t>ОТ и ТБ экспертов и участников</w:t>
            </w:r>
          </w:p>
        </w:tc>
        <w:tc>
          <w:tcPr>
            <w:tcW w:w="2382" w:type="dxa"/>
            <w:shd w:val="clear" w:color="auto" w:fill="FFFF00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  <w:shd w:val="clear" w:color="auto" w:fill="D99594" w:themeFill="accent2" w:themeFillTint="99"/>
          </w:tcPr>
          <w:p w:rsidR="0087161D" w:rsidRPr="00826E30" w:rsidRDefault="0087161D" w:rsidP="00C958E3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826E30">
              <w:rPr>
                <w:rFonts w:ascii="Times New Roman" w:hAnsi="Times New Roman"/>
                <w:b/>
                <w:lang w:val="ru-RU"/>
              </w:rPr>
              <w:t>09.</w:t>
            </w:r>
            <w:r w:rsidRPr="00826E30">
              <w:rPr>
                <w:rFonts w:ascii="Times New Roman" w:hAnsi="Times New Roman"/>
                <w:b/>
              </w:rPr>
              <w:t>00-</w:t>
            </w:r>
            <w:r w:rsidRPr="00826E30">
              <w:rPr>
                <w:rFonts w:ascii="Times New Roman" w:hAnsi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87161D" w:rsidRPr="00F6000A" w:rsidRDefault="0087161D" w:rsidP="001A7BB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 w:cs="Times New Roman"/>
              </w:rPr>
              <w:t>VIII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Открытого Регионального Чемпионата «Молодые профессионалы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6000A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</w:rPr>
              <w:t>Worldskills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lang w:val="ru-RU"/>
              </w:rPr>
              <w:t xml:space="preserve">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 xml:space="preserve"> по компетенции Предпринимательство 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  <w:shd w:val="clear" w:color="auto" w:fill="FFFF00"/>
          </w:tcPr>
          <w:p w:rsidR="0087161D" w:rsidRPr="00826E30" w:rsidRDefault="0087161D" w:rsidP="00082F74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/>
                <w:b/>
                <w:lang w:val="ru-RU"/>
              </w:rPr>
              <w:t>55</w:t>
            </w:r>
            <w:r w:rsidRPr="00826E30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082F74">
              <w:rPr>
                <w:rFonts w:ascii="Times New Roman" w:hAnsi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/>
                <w:b/>
                <w:lang w:val="ru-RU"/>
              </w:rPr>
              <w:t>3</w:t>
            </w:r>
            <w:r w:rsidR="009D034D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855" w:type="dxa"/>
            <w:shd w:val="clear" w:color="auto" w:fill="FFFF00"/>
          </w:tcPr>
          <w:p w:rsidR="0087161D" w:rsidRPr="00F6000A" w:rsidRDefault="0087161D" w:rsidP="0078049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Обед (столовая)</w:t>
            </w:r>
          </w:p>
        </w:tc>
        <w:tc>
          <w:tcPr>
            <w:tcW w:w="2382" w:type="dxa"/>
            <w:shd w:val="clear" w:color="auto" w:fill="FFFF00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  <w:shd w:val="clear" w:color="auto" w:fill="D99594" w:themeFill="accent2" w:themeFillTint="99"/>
          </w:tcPr>
          <w:p w:rsidR="0087161D" w:rsidRPr="00826E30" w:rsidRDefault="0087161D" w:rsidP="0019156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/>
                <w:b/>
                <w:lang w:val="ru-RU"/>
              </w:rPr>
              <w:t>3</w:t>
            </w:r>
            <w:r w:rsidRPr="00826E30">
              <w:rPr>
                <w:rFonts w:ascii="Times New Roman" w:hAnsi="Times New Roman"/>
                <w:b/>
                <w:lang w:val="ru-RU"/>
              </w:rPr>
              <w:t>5 – 1</w:t>
            </w:r>
            <w:r w:rsidR="00082F74">
              <w:rPr>
                <w:rFonts w:ascii="Times New Roman" w:hAnsi="Times New Roman"/>
                <w:b/>
                <w:lang w:val="ru-RU"/>
              </w:rPr>
              <w:t>4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87161D" w:rsidRPr="00F6000A" w:rsidRDefault="0087161D" w:rsidP="0002634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Pr="00B42D1B">
              <w:rPr>
                <w:rFonts w:ascii="Times New Roman" w:hAnsi="Times New Roman"/>
              </w:rPr>
              <w:t>Worldskills</w:t>
            </w:r>
            <w:r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 xml:space="preserve">по компетенции Предпринимательство 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  <w:shd w:val="clear" w:color="auto" w:fill="FFFF00"/>
          </w:tcPr>
          <w:p w:rsidR="0087161D" w:rsidRPr="00826E30" w:rsidRDefault="0087161D" w:rsidP="001915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35</w:t>
            </w:r>
            <w:r w:rsidRPr="00826E30">
              <w:rPr>
                <w:rFonts w:ascii="Times New Roman" w:hAnsi="Times New Roman"/>
                <w:b/>
                <w:lang w:val="ru-RU"/>
              </w:rPr>
              <w:t xml:space="preserve"> – 1</w:t>
            </w:r>
            <w:r w:rsidR="00AA6608">
              <w:rPr>
                <w:rFonts w:ascii="Times New Roman" w:hAnsi="Times New Roman"/>
                <w:b/>
                <w:lang w:val="ru-RU"/>
              </w:rPr>
              <w:t>5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8855" w:type="dxa"/>
            <w:shd w:val="clear" w:color="auto" w:fill="FFFF00"/>
          </w:tcPr>
          <w:p w:rsidR="0087161D" w:rsidRPr="00F6000A" w:rsidRDefault="0087161D" w:rsidP="00780495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382" w:type="dxa"/>
            <w:shd w:val="clear" w:color="auto" w:fill="FFFF00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5525" w:type="dxa"/>
            <w:gridSpan w:val="4"/>
            <w:shd w:val="clear" w:color="auto" w:fill="000000" w:themeFill="text1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87161D" w:rsidRPr="00F6000A" w:rsidTr="00CB6D94">
        <w:tc>
          <w:tcPr>
            <w:tcW w:w="1703" w:type="dxa"/>
          </w:tcPr>
          <w:p w:rsidR="0087161D" w:rsidRPr="00826E30" w:rsidRDefault="0087161D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8855" w:type="dxa"/>
          </w:tcPr>
          <w:p w:rsidR="0087161D" w:rsidRPr="00F6000A" w:rsidRDefault="0087161D" w:rsidP="00BB6CE0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Прибытие на площадку, инструктаж по ОТ и ТБ</w:t>
            </w:r>
          </w:p>
        </w:tc>
        <w:tc>
          <w:tcPr>
            <w:tcW w:w="2382" w:type="dxa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667720" w:rsidTr="00D93818">
        <w:tc>
          <w:tcPr>
            <w:tcW w:w="1703" w:type="dxa"/>
          </w:tcPr>
          <w:p w:rsidR="0087161D" w:rsidRPr="00826E30" w:rsidRDefault="0087161D" w:rsidP="00BB6CE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09.00 - 09.10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F6000A" w:rsidRDefault="00D93818" w:rsidP="00D93818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Pr="00D910FB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</w:t>
            </w:r>
            <w:r w:rsidRPr="00F6000A">
              <w:rPr>
                <w:rFonts w:ascii="Times New Roman" w:hAnsi="Times New Roman" w:cs="Times New Roman"/>
                <w:lang w:val="ru-RU"/>
              </w:rPr>
              <w:t>1, перемещение в рабочую зону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382" w:type="dxa"/>
          </w:tcPr>
          <w:p w:rsidR="0087161D" w:rsidRPr="00F6000A" w:rsidRDefault="0087161D" w:rsidP="00515C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667720" w:rsidTr="00D93818">
        <w:tc>
          <w:tcPr>
            <w:tcW w:w="1703" w:type="dxa"/>
          </w:tcPr>
          <w:p w:rsidR="0087161D" w:rsidRPr="00826E30" w:rsidRDefault="0087161D" w:rsidP="00C958E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09.10 – 10.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780495" w:rsidRDefault="0087161D" w:rsidP="00B074B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 w:rsidR="00D93818">
              <w:rPr>
                <w:rFonts w:ascii="Times New Roman" w:hAnsi="Times New Roman" w:cs="Times New Roman"/>
              </w:rPr>
              <w:t>E</w:t>
            </w:r>
            <w:r w:rsidR="00D93818" w:rsidRPr="00F6000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87161D" w:rsidRPr="00F6000A" w:rsidRDefault="0087161D" w:rsidP="00B074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667720" w:rsidTr="00D93818">
        <w:tc>
          <w:tcPr>
            <w:tcW w:w="1703" w:type="dxa"/>
          </w:tcPr>
          <w:p w:rsidR="0087161D" w:rsidRPr="00826E30" w:rsidRDefault="0087161D" w:rsidP="00C958E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10.1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19156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-10.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87161D" w:rsidRDefault="0087161D" w:rsidP="00B074B1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93818">
              <w:rPr>
                <w:rFonts w:ascii="Times New Roman" w:hAnsi="Times New Roman"/>
                <w:lang w:val="ru-RU"/>
              </w:rPr>
              <w:t>Перемещение в брифинг зону</w:t>
            </w:r>
          </w:p>
        </w:tc>
        <w:tc>
          <w:tcPr>
            <w:tcW w:w="2382" w:type="dxa"/>
          </w:tcPr>
          <w:p w:rsidR="0087161D" w:rsidRPr="00F6000A" w:rsidRDefault="0087161D" w:rsidP="00B074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667720" w:rsidTr="00CB6D94">
        <w:tc>
          <w:tcPr>
            <w:tcW w:w="1703" w:type="dxa"/>
          </w:tcPr>
          <w:p w:rsidR="0087161D" w:rsidRPr="00826E30" w:rsidRDefault="0087161D" w:rsidP="00C958E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10.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0-11.</w:t>
            </w: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855" w:type="dxa"/>
          </w:tcPr>
          <w:p w:rsidR="0087161D" w:rsidRPr="0087161D" w:rsidRDefault="0087161D" w:rsidP="00B074B1">
            <w:pPr>
              <w:rPr>
                <w:rFonts w:ascii="Times New Roman" w:hAnsi="Times New Roman"/>
                <w:highlight w:val="yellow"/>
                <w:lang w:val="ru-RU"/>
              </w:rPr>
            </w:pPr>
            <w:r w:rsidRPr="00D93818">
              <w:rPr>
                <w:rFonts w:ascii="Times New Roman" w:hAnsi="Times New Roman"/>
                <w:bCs/>
                <w:iCs/>
                <w:lang w:val="ru-RU" w:eastAsia="ru-RU"/>
              </w:rPr>
              <w:t xml:space="preserve">Презентация наработок по модулю </w:t>
            </w:r>
            <w:r w:rsidR="00D93818" w:rsidRPr="00D93818">
              <w:rPr>
                <w:rFonts w:ascii="Times New Roman" w:hAnsi="Times New Roman" w:cs="Times New Roman"/>
              </w:rPr>
              <w:t>E</w:t>
            </w:r>
            <w:r w:rsidR="00D93818" w:rsidRPr="00D93818">
              <w:rPr>
                <w:rFonts w:ascii="Times New Roman" w:hAnsi="Times New Roman" w:cs="Times New Roman"/>
                <w:lang w:val="ru-RU"/>
              </w:rPr>
              <w:t>1</w:t>
            </w:r>
            <w:r w:rsidRPr="00D93818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(8 команд  Х 5 мин.+2 мин на вопросы)</w:t>
            </w:r>
          </w:p>
        </w:tc>
        <w:tc>
          <w:tcPr>
            <w:tcW w:w="2382" w:type="dxa"/>
          </w:tcPr>
          <w:p w:rsidR="0087161D" w:rsidRPr="00F6000A" w:rsidRDefault="0087161D" w:rsidP="00B074B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</w:tcPr>
          <w:p w:rsidR="0087161D" w:rsidRPr="00F6000A" w:rsidRDefault="0087161D" w:rsidP="00515CC6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CB6D94">
        <w:tc>
          <w:tcPr>
            <w:tcW w:w="1703" w:type="dxa"/>
          </w:tcPr>
          <w:p w:rsidR="0087161D" w:rsidRPr="00826E30" w:rsidRDefault="0087161D" w:rsidP="00C958E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5 - 11.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A50456" w:rsidRDefault="00D93818" w:rsidP="00144E4D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68101F">
              <w:rPr>
                <w:rFonts w:ascii="Times New Roman" w:hAnsi="Times New Roman"/>
                <w:bCs/>
                <w:iCs/>
                <w:lang w:val="ru-RU" w:eastAsia="ru-RU"/>
              </w:rPr>
              <w:t xml:space="preserve">Выдача задания по модулю </w:t>
            </w:r>
            <w:r w:rsidRPr="0068101F"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E</w:t>
            </w:r>
            <w:r w:rsidRPr="0068101F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2, перемещение в рабочую зону</w:t>
            </w:r>
          </w:p>
        </w:tc>
        <w:tc>
          <w:tcPr>
            <w:tcW w:w="2382" w:type="dxa"/>
            <w:shd w:val="clear" w:color="auto" w:fill="FFFFFF" w:themeFill="background1"/>
          </w:tcPr>
          <w:p w:rsidR="0087161D" w:rsidRPr="00A50456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0456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F6000A" w:rsidTr="00826E30">
        <w:trPr>
          <w:trHeight w:val="52"/>
        </w:trPr>
        <w:tc>
          <w:tcPr>
            <w:tcW w:w="1703" w:type="dxa"/>
            <w:shd w:val="clear" w:color="auto" w:fill="auto"/>
          </w:tcPr>
          <w:p w:rsidR="0087161D" w:rsidRPr="00826E30" w:rsidRDefault="0087161D" w:rsidP="00082F7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11.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5 - 1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D9381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  <w:shd w:val="clear" w:color="auto" w:fill="FFFFFF" w:themeFill="background1"/>
          </w:tcPr>
          <w:p w:rsidR="0087161D" w:rsidRPr="00A50456" w:rsidRDefault="00D93818" w:rsidP="00144E4D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68101F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Выполнение задания по модулю E2</w:t>
            </w:r>
          </w:p>
        </w:tc>
        <w:tc>
          <w:tcPr>
            <w:tcW w:w="2382" w:type="dxa"/>
            <w:shd w:val="clear" w:color="auto" w:fill="FFFFFF" w:themeFill="background1"/>
          </w:tcPr>
          <w:p w:rsidR="0087161D" w:rsidRPr="00A50456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0456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A5514C" w:rsidTr="00826E30">
        <w:trPr>
          <w:trHeight w:val="52"/>
        </w:trPr>
        <w:tc>
          <w:tcPr>
            <w:tcW w:w="1703" w:type="dxa"/>
            <w:shd w:val="clear" w:color="auto" w:fill="auto"/>
          </w:tcPr>
          <w:p w:rsidR="0087161D" w:rsidRPr="00826E30" w:rsidRDefault="0087161D" w:rsidP="00082F7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="0019156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-1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35</w:t>
            </w:r>
          </w:p>
        </w:tc>
        <w:tc>
          <w:tcPr>
            <w:tcW w:w="8855" w:type="dxa"/>
          </w:tcPr>
          <w:p w:rsidR="0087161D" w:rsidRPr="00F6000A" w:rsidRDefault="0087161D" w:rsidP="00144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Обед</w:t>
            </w:r>
          </w:p>
        </w:tc>
        <w:tc>
          <w:tcPr>
            <w:tcW w:w="2382" w:type="dxa"/>
          </w:tcPr>
          <w:p w:rsidR="0087161D" w:rsidRPr="00F6000A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A5514C" w:rsidRDefault="0087161D" w:rsidP="00144E4D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</w:p>
        </w:tc>
      </w:tr>
      <w:tr w:rsidR="0087161D" w:rsidRPr="00A5514C" w:rsidTr="00826E30">
        <w:tc>
          <w:tcPr>
            <w:tcW w:w="1703" w:type="dxa"/>
            <w:shd w:val="clear" w:color="auto" w:fill="auto"/>
          </w:tcPr>
          <w:p w:rsidR="0087161D" w:rsidRPr="00826E30" w:rsidRDefault="0087161D" w:rsidP="00082F7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5 - 1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D93818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</w:tcPr>
          <w:p w:rsidR="0087161D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Выдача задания по модулю</w:t>
            </w:r>
            <w:r w:rsidRPr="004558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87161D" w:rsidRPr="00F6000A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A5514C" w:rsidRDefault="0087161D" w:rsidP="00144E4D">
            <w:pPr>
              <w:rPr>
                <w:rFonts w:ascii="Times New Roman" w:hAnsi="Times New Roman" w:cs="Times New Roman"/>
                <w:highlight w:val="red"/>
                <w:lang w:val="ru-RU"/>
              </w:rPr>
            </w:pPr>
          </w:p>
        </w:tc>
      </w:tr>
      <w:tr w:rsidR="0087161D" w:rsidRPr="00F6000A" w:rsidTr="00826E30">
        <w:tc>
          <w:tcPr>
            <w:tcW w:w="1703" w:type="dxa"/>
            <w:shd w:val="clear" w:color="auto" w:fill="auto"/>
          </w:tcPr>
          <w:p w:rsidR="0087161D" w:rsidRPr="00826E30" w:rsidRDefault="0087161D" w:rsidP="0019156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26E30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 xml:space="preserve">5 - </w:t>
            </w:r>
            <w:r w:rsidRPr="00826E30">
              <w:rPr>
                <w:rFonts w:ascii="Times New Roman" w:hAnsi="Times New Roman" w:cs="Times New Roman"/>
                <w:b/>
              </w:rPr>
              <w:t>1</w:t>
            </w:r>
            <w:r w:rsidR="00082F74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826E30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 w:cs="Times New Roman"/>
                <w:b/>
                <w:lang w:val="ru-RU"/>
              </w:rPr>
              <w:t>30</w:t>
            </w:r>
          </w:p>
        </w:tc>
        <w:tc>
          <w:tcPr>
            <w:tcW w:w="8855" w:type="dxa"/>
          </w:tcPr>
          <w:p w:rsidR="0087161D" w:rsidRPr="00F6000A" w:rsidRDefault="00D93818" w:rsidP="00D9381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Выполнение задания по модулю</w:t>
            </w:r>
            <w:r w:rsidRPr="004558F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 w:rsidRPr="007804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87161D" w:rsidRPr="00F6000A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161D" w:rsidRPr="00260787" w:rsidTr="00826E30">
        <w:tc>
          <w:tcPr>
            <w:tcW w:w="1703" w:type="dxa"/>
            <w:shd w:val="clear" w:color="auto" w:fill="auto"/>
          </w:tcPr>
          <w:p w:rsidR="0087161D" w:rsidRPr="00826E30" w:rsidRDefault="0087161D" w:rsidP="00191565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E30">
              <w:rPr>
                <w:rFonts w:ascii="Times New Roman" w:hAnsi="Times New Roman"/>
                <w:b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3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30</w:t>
            </w:r>
            <w:r w:rsidRPr="00826E30"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Pr="00826E30">
              <w:rPr>
                <w:rFonts w:ascii="Times New Roman" w:hAnsi="Times New Roman"/>
                <w:b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3</w:t>
            </w:r>
            <w:r w:rsidRPr="00826E30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40</w:t>
            </w:r>
          </w:p>
        </w:tc>
        <w:tc>
          <w:tcPr>
            <w:tcW w:w="8855" w:type="dxa"/>
          </w:tcPr>
          <w:p w:rsidR="0087161D" w:rsidRPr="00260787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B42D1B">
              <w:rPr>
                <w:rFonts w:ascii="Times New Roman" w:hAnsi="Times New Roman"/>
                <w:lang w:val="ru-RU"/>
              </w:rPr>
              <w:t>Перемещение в брифинг</w:t>
            </w:r>
            <w:r>
              <w:rPr>
                <w:rFonts w:ascii="Times New Roman" w:hAnsi="Times New Roman"/>
              </w:rPr>
              <w:t xml:space="preserve"> </w:t>
            </w:r>
            <w:r w:rsidRPr="00B42D1B">
              <w:rPr>
                <w:rFonts w:ascii="Times New Roman" w:hAnsi="Times New Roman"/>
                <w:lang w:val="ru-RU"/>
              </w:rPr>
              <w:t>зону</w:t>
            </w:r>
          </w:p>
        </w:tc>
        <w:tc>
          <w:tcPr>
            <w:tcW w:w="2382" w:type="dxa"/>
          </w:tcPr>
          <w:p w:rsidR="0087161D" w:rsidRPr="00F6000A" w:rsidRDefault="0087161D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87161D" w:rsidRPr="00F6000A" w:rsidRDefault="0087161D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787C26" w:rsidTr="007416D0">
        <w:tc>
          <w:tcPr>
            <w:tcW w:w="1703" w:type="dxa"/>
            <w:shd w:val="clear" w:color="auto" w:fill="auto"/>
          </w:tcPr>
          <w:p w:rsidR="00D93818" w:rsidRPr="00A50456" w:rsidRDefault="00D93818" w:rsidP="0019156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50456">
              <w:rPr>
                <w:rFonts w:ascii="Times New Roman" w:hAnsi="Times New Roman"/>
                <w:b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3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40</w:t>
            </w:r>
            <w:r w:rsidRPr="00A50456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082F74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35</w:t>
            </w:r>
          </w:p>
        </w:tc>
        <w:tc>
          <w:tcPr>
            <w:tcW w:w="8855" w:type="dxa"/>
            <w:shd w:val="clear" w:color="auto" w:fill="FFFFFF" w:themeFill="background1"/>
          </w:tcPr>
          <w:p w:rsidR="00D93818" w:rsidRPr="00F6000A" w:rsidRDefault="00D93818" w:rsidP="00F505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iCs/>
                <w:lang w:val="ru-RU" w:eastAsia="ru-RU"/>
              </w:rPr>
              <w:t>Презентация наработок по модулю</w:t>
            </w:r>
            <w:r w:rsidRPr="00402BC6">
              <w:rPr>
                <w:rFonts w:ascii="Times New Roman" w:hAnsi="Times New Roman"/>
                <w:bCs/>
                <w:iCs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8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5 мин.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+2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382" w:type="dxa"/>
            <w:shd w:val="clear" w:color="auto" w:fill="FFFFFF" w:themeFill="background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0456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787C26" w:rsidTr="00D93818"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D93818" w:rsidRPr="0068101F" w:rsidRDefault="00D93818" w:rsidP="00191565">
            <w:pPr>
              <w:jc w:val="center"/>
              <w:rPr>
                <w:rFonts w:ascii="Times New Roman" w:hAnsi="Times New Roman"/>
                <w:b/>
              </w:rPr>
            </w:pPr>
            <w:r w:rsidRPr="0068101F">
              <w:rPr>
                <w:rFonts w:ascii="Times New Roman" w:hAnsi="Times New Roman"/>
                <w:b/>
              </w:rPr>
              <w:t>1</w:t>
            </w:r>
            <w:r w:rsidR="00082F74">
              <w:rPr>
                <w:rFonts w:ascii="Times New Roman" w:hAnsi="Times New Roman"/>
                <w:b/>
                <w:lang w:val="ru-RU"/>
              </w:rPr>
              <w:t>4</w:t>
            </w:r>
            <w:r w:rsidRPr="0068101F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35</w:t>
            </w:r>
            <w:r w:rsidRPr="0068101F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AA6608">
              <w:rPr>
                <w:rFonts w:ascii="Times New Roman" w:hAnsi="Times New Roman"/>
                <w:b/>
                <w:lang w:val="ru-RU"/>
              </w:rPr>
              <w:t>5</w:t>
            </w:r>
            <w:bookmarkStart w:id="0" w:name="_GoBack"/>
            <w:bookmarkEnd w:id="0"/>
            <w:r w:rsidRPr="0068101F">
              <w:rPr>
                <w:rFonts w:ascii="Times New Roman" w:hAnsi="Times New Roman"/>
                <w:b/>
                <w:lang w:val="ru-RU"/>
              </w:rPr>
              <w:t>.</w:t>
            </w:r>
            <w:r w:rsidR="00AA6608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8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818" w:rsidRPr="00F6000A" w:rsidRDefault="00D93818" w:rsidP="00F5058C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дня,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818" w:rsidRPr="0068101F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787C26" w:rsidTr="00D93818"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3818" w:rsidRDefault="00D93818" w:rsidP="00D938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93818" w:rsidRPr="00D93818" w:rsidRDefault="00D93818" w:rsidP="00D9381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18" w:rsidRPr="00F6000A" w:rsidRDefault="00D93818" w:rsidP="00F5058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AA6608" w:rsidTr="00D93818">
        <w:trPr>
          <w:trHeight w:val="420"/>
        </w:trPr>
        <w:tc>
          <w:tcPr>
            <w:tcW w:w="15525" w:type="dxa"/>
            <w:gridSpan w:val="4"/>
            <w:tcBorders>
              <w:top w:val="nil"/>
            </w:tcBorders>
            <w:shd w:val="clear" w:color="auto" w:fill="66FF66"/>
            <w:vAlign w:val="center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С3</w:t>
            </w:r>
          </w:p>
          <w:p w:rsidR="00D93818" w:rsidRPr="00F6000A" w:rsidRDefault="00D93818" w:rsidP="00026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Четверг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г</w:t>
            </w:r>
            <w:r w:rsidRPr="0002634E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(день 4 из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D93818" w:rsidRPr="00F6000A" w:rsidTr="007416D0">
        <w:tc>
          <w:tcPr>
            <w:tcW w:w="1703" w:type="dxa"/>
            <w:shd w:val="clear" w:color="auto" w:fill="D9D9D9" w:themeFill="background1" w:themeFillShade="D9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855" w:type="dxa"/>
            <w:shd w:val="clear" w:color="auto" w:fill="D9D9D9" w:themeFill="background1" w:themeFillShade="D9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D93818" w:rsidRPr="00F6000A" w:rsidTr="007416D0">
        <w:tc>
          <w:tcPr>
            <w:tcW w:w="1703" w:type="dxa"/>
            <w:shd w:val="clear" w:color="auto" w:fill="FFFF00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8.00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  <w:lang w:val="ru-RU"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  <w:lang w:val="ru-RU"/>
              </w:rPr>
              <w:t>09.00</w:t>
            </w:r>
          </w:p>
        </w:tc>
        <w:tc>
          <w:tcPr>
            <w:tcW w:w="885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Регистрация экспертов и участников, инструктаж по ОТ и ТБ</w:t>
            </w:r>
          </w:p>
        </w:tc>
        <w:tc>
          <w:tcPr>
            <w:tcW w:w="2382" w:type="dxa"/>
            <w:shd w:val="clear" w:color="auto" w:fill="FFFF00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F6000A" w:rsidTr="007416D0">
        <w:tc>
          <w:tcPr>
            <w:tcW w:w="1703" w:type="dxa"/>
            <w:shd w:val="clear" w:color="auto" w:fill="D99594" w:themeFill="accent2" w:themeFillTint="99"/>
          </w:tcPr>
          <w:p w:rsidR="00D93818" w:rsidRPr="00F6000A" w:rsidRDefault="00D93818" w:rsidP="00845F4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09.</w:t>
            </w:r>
            <w:r w:rsidRPr="00F6000A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11.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D93818" w:rsidRPr="00F6000A" w:rsidRDefault="00D93818" w:rsidP="0002634E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/>
              </w:rPr>
              <w:t>I</w:t>
            </w:r>
            <w:r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Pr="00B42D1B">
              <w:rPr>
                <w:rFonts w:ascii="Times New Roman" w:hAnsi="Times New Roman"/>
              </w:rPr>
              <w:t>Worldskills</w:t>
            </w:r>
            <w:r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F6000A" w:rsidTr="007416D0">
        <w:tc>
          <w:tcPr>
            <w:tcW w:w="1703" w:type="dxa"/>
            <w:shd w:val="clear" w:color="auto" w:fill="FFFF00"/>
          </w:tcPr>
          <w:p w:rsidR="00D93818" w:rsidRPr="00F6000A" w:rsidRDefault="00D93818" w:rsidP="00845F4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11.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5 – 1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885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382" w:type="dxa"/>
            <w:shd w:val="clear" w:color="auto" w:fill="FFFF00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F6000A" w:rsidTr="00A54E0C">
        <w:tc>
          <w:tcPr>
            <w:tcW w:w="1703" w:type="dxa"/>
            <w:shd w:val="clear" w:color="auto" w:fill="D99594" w:themeFill="accent2" w:themeFillTint="99"/>
          </w:tcPr>
          <w:p w:rsidR="00D93818" w:rsidRPr="00F6000A" w:rsidRDefault="00D93818" w:rsidP="00845F42">
            <w:pPr>
              <w:tabs>
                <w:tab w:val="left" w:pos="139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55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F6000A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  <w:lang w:val="ru-RU"/>
              </w:rPr>
              <w:t xml:space="preserve"> 14.</w:t>
            </w:r>
            <w:r w:rsidR="00845F42"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shd w:val="clear" w:color="auto" w:fill="D99594" w:themeFill="accent2" w:themeFillTint="99"/>
          </w:tcPr>
          <w:p w:rsidR="00D93818" w:rsidRPr="00F6000A" w:rsidRDefault="00D93818" w:rsidP="00A54E0C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Соревнования участников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/>
              </w:rPr>
              <w:t>I</w:t>
            </w:r>
            <w:r w:rsidRPr="00B42D1B">
              <w:rPr>
                <w:rFonts w:ascii="Times New Roman" w:hAnsi="Times New Roman"/>
                <w:lang w:val="ru-RU"/>
              </w:rPr>
              <w:t xml:space="preserve"> Открытого Регионального Чемпионата «Молодые профессионалы» (</w:t>
            </w:r>
            <w:r w:rsidRPr="00B42D1B">
              <w:rPr>
                <w:rFonts w:ascii="Times New Roman" w:hAnsi="Times New Roman"/>
              </w:rPr>
              <w:t>Worldskills</w:t>
            </w:r>
            <w:r w:rsidRPr="00B42D1B">
              <w:rPr>
                <w:rFonts w:ascii="Times New Roman" w:hAnsi="Times New Roman"/>
                <w:lang w:val="ru-RU"/>
              </w:rPr>
              <w:t xml:space="preserve">)  Московской области </w:t>
            </w:r>
            <w:r w:rsidRPr="00F6000A">
              <w:rPr>
                <w:rFonts w:ascii="Times New Roman" w:hAnsi="Times New Roman"/>
                <w:lang w:val="ru-RU"/>
              </w:rPr>
              <w:t>по компетенции Предпринимательство</w:t>
            </w:r>
          </w:p>
        </w:tc>
        <w:tc>
          <w:tcPr>
            <w:tcW w:w="2382" w:type="dxa"/>
            <w:shd w:val="clear" w:color="auto" w:fill="D99594" w:themeFill="accent2" w:themeFillTint="99"/>
          </w:tcPr>
          <w:p w:rsidR="00D93818" w:rsidRPr="00F6000A" w:rsidRDefault="00D93818" w:rsidP="00A54E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D99594" w:themeFill="accent2" w:themeFillTint="99"/>
          </w:tcPr>
          <w:p w:rsidR="00D93818" w:rsidRPr="00F6000A" w:rsidRDefault="00D93818" w:rsidP="00A54E0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260787" w:rsidTr="007416D0">
        <w:tc>
          <w:tcPr>
            <w:tcW w:w="1703" w:type="dxa"/>
            <w:shd w:val="clear" w:color="auto" w:fill="FFFF00"/>
          </w:tcPr>
          <w:p w:rsidR="00D93818" w:rsidRPr="00F6000A" w:rsidRDefault="00D93818" w:rsidP="00845F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14.</w:t>
            </w:r>
            <w:r w:rsidR="00845F42"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0 – 16.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Поведение итогов дня экспертами. Отъезд участников и экспертов</w:t>
            </w:r>
          </w:p>
        </w:tc>
        <w:tc>
          <w:tcPr>
            <w:tcW w:w="2382" w:type="dxa"/>
            <w:shd w:val="clear" w:color="auto" w:fill="FFFF00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00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260787" w:rsidTr="007416D0">
        <w:tc>
          <w:tcPr>
            <w:tcW w:w="15525" w:type="dxa"/>
            <w:gridSpan w:val="4"/>
            <w:shd w:val="clear" w:color="auto" w:fill="000000" w:themeFill="text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 w:rsidRPr="00F6000A">
              <w:rPr>
                <w:rFonts w:ascii="Times New Roman" w:hAnsi="Times New Roman" w:cs="Times New Roman"/>
                <w:color w:val="FFFFFF" w:themeColor="background1"/>
                <w:lang w:val="ru-RU"/>
              </w:rPr>
              <w:t>КОНКРЕТИКА</w:t>
            </w:r>
          </w:p>
        </w:tc>
      </w:tr>
      <w:tr w:rsidR="00D93818" w:rsidRPr="00F6000A" w:rsidTr="007416D0">
        <w:tc>
          <w:tcPr>
            <w:tcW w:w="1703" w:type="dxa"/>
            <w:shd w:val="clear" w:color="auto" w:fill="FFFFFF" w:themeFill="background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08.30 - 09.00</w:t>
            </w:r>
          </w:p>
        </w:tc>
        <w:tc>
          <w:tcPr>
            <w:tcW w:w="8855" w:type="dxa"/>
          </w:tcPr>
          <w:p w:rsidR="00D93818" w:rsidRPr="00F6000A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Прибытие на площадку,  инструктаж по ОТ и ТБ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F6000A" w:rsidTr="007416D0">
        <w:tc>
          <w:tcPr>
            <w:tcW w:w="1703" w:type="dxa"/>
            <w:shd w:val="clear" w:color="auto" w:fill="FFFFFF" w:themeFill="background1"/>
          </w:tcPr>
          <w:p w:rsidR="00D93818" w:rsidRPr="003421DB" w:rsidRDefault="00D93818" w:rsidP="00144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09.00 - 09.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85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</w:rPr>
              <w:t>G</w:t>
            </w:r>
            <w:r w:rsidRPr="004558FE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3421DB" w:rsidTr="007416D0">
        <w:tc>
          <w:tcPr>
            <w:tcW w:w="1703" w:type="dxa"/>
          </w:tcPr>
          <w:p w:rsidR="00D93818" w:rsidRPr="00F6000A" w:rsidRDefault="00D93818" w:rsidP="00845F4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09.</w:t>
            </w:r>
            <w:r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10.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8855" w:type="dxa"/>
          </w:tcPr>
          <w:p w:rsidR="00D93818" w:rsidRPr="004558FE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</w:rPr>
              <w:t>G</w:t>
            </w:r>
            <w:r w:rsidRPr="004558F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4558FE" w:rsidTr="007416D0">
        <w:tc>
          <w:tcPr>
            <w:tcW w:w="1703" w:type="dxa"/>
          </w:tcPr>
          <w:p w:rsidR="00D93818" w:rsidRPr="004558FE" w:rsidRDefault="00D93818" w:rsidP="00845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FE">
              <w:rPr>
                <w:rFonts w:ascii="Times New Roman" w:hAnsi="Times New Roman" w:cs="Times New Roman"/>
                <w:b/>
                <w:lang w:val="ru-RU"/>
              </w:rPr>
              <w:t>10.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10.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55" w:type="dxa"/>
          </w:tcPr>
          <w:p w:rsidR="00D93818" w:rsidRPr="003421DB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3421D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787C26" w:rsidTr="007416D0">
        <w:tc>
          <w:tcPr>
            <w:tcW w:w="1703" w:type="dxa"/>
            <w:shd w:val="clear" w:color="auto" w:fill="FFFFFF" w:themeFill="background1"/>
          </w:tcPr>
          <w:p w:rsidR="00D93818" w:rsidRPr="004558FE" w:rsidRDefault="00D93818" w:rsidP="00845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  <w:shd w:val="clear" w:color="auto" w:fill="FFFFFF" w:themeFill="background1"/>
          </w:tcPr>
          <w:p w:rsidR="00D93818" w:rsidRPr="00F6000A" w:rsidRDefault="00D93818" w:rsidP="009F3BAA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резентация наработок по модулю </w:t>
            </w:r>
            <w:r>
              <w:rPr>
                <w:rFonts w:ascii="Times New Roman" w:hAnsi="Times New Roman"/>
                <w:bCs/>
                <w:iCs/>
                <w:color w:val="000000"/>
                <w:lang w:eastAsia="ru-RU"/>
              </w:rPr>
              <w:t>G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1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(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8 команд Х 5 мин.+</w:t>
            </w:r>
            <w:r w:rsidRPr="004558FE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382" w:type="dxa"/>
            <w:shd w:val="clear" w:color="auto" w:fill="FFFFFF" w:themeFill="background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787C26" w:rsidTr="007416D0">
        <w:tc>
          <w:tcPr>
            <w:tcW w:w="1703" w:type="dxa"/>
            <w:shd w:val="clear" w:color="auto" w:fill="FFFFFF" w:themeFill="background1"/>
          </w:tcPr>
          <w:p w:rsidR="00D93818" w:rsidRPr="00787C26" w:rsidRDefault="00D93818" w:rsidP="00845F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58FE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4558FE"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15</w:t>
            </w:r>
            <w:r>
              <w:rPr>
                <w:rFonts w:ascii="Times New Roman" w:hAnsi="Times New Roman"/>
                <w:b/>
                <w:lang w:val="ru-RU"/>
              </w:rPr>
              <w:t xml:space="preserve"> – </w:t>
            </w:r>
            <w:r w:rsidRPr="00787C26">
              <w:rPr>
                <w:rFonts w:ascii="Times New Roman" w:hAnsi="Times New Roman"/>
                <w:b/>
                <w:lang w:val="ru-RU"/>
              </w:rPr>
              <w:t>1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 w:rsidRPr="00787C26"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8855" w:type="dxa"/>
            <w:shd w:val="clear" w:color="auto" w:fill="FFFFFF" w:themeFill="background1"/>
          </w:tcPr>
          <w:p w:rsidR="00D93818" w:rsidRPr="00F6000A" w:rsidRDefault="00D93818" w:rsidP="00A54E0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Обед</w:t>
            </w:r>
          </w:p>
        </w:tc>
        <w:tc>
          <w:tcPr>
            <w:tcW w:w="2382" w:type="dxa"/>
            <w:shd w:val="clear" w:color="auto" w:fill="FFFFFF" w:themeFill="background1"/>
          </w:tcPr>
          <w:p w:rsidR="00D93818" w:rsidRPr="00F6000A" w:rsidRDefault="00D93818" w:rsidP="00A54E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4558FE" w:rsidTr="007416D0">
        <w:tc>
          <w:tcPr>
            <w:tcW w:w="1703" w:type="dxa"/>
          </w:tcPr>
          <w:p w:rsidR="00D93818" w:rsidRPr="00715195" w:rsidRDefault="00D93818" w:rsidP="00845F4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558FE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4558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lang w:val="ru-RU"/>
              </w:rPr>
              <w:t>5 - 1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05</w:t>
            </w:r>
          </w:p>
        </w:tc>
        <w:tc>
          <w:tcPr>
            <w:tcW w:w="885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Выдача задания по модулю </w:t>
            </w:r>
            <w:r>
              <w:rPr>
                <w:rFonts w:ascii="Times New Roman" w:hAnsi="Times New Roman" w:cs="Times New Roman"/>
              </w:rPr>
              <w:t>H</w:t>
            </w:r>
            <w:r w:rsidRPr="003421DB">
              <w:rPr>
                <w:rFonts w:ascii="Times New Roman" w:hAnsi="Times New Roman" w:cs="Times New Roman"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lang w:val="ru-RU"/>
              </w:rPr>
              <w:t>, перемещение в рабочую зону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3421DB" w:rsidTr="007416D0">
        <w:tc>
          <w:tcPr>
            <w:tcW w:w="1703" w:type="dxa"/>
          </w:tcPr>
          <w:p w:rsidR="00D93818" w:rsidRPr="00715195" w:rsidRDefault="00D93818" w:rsidP="00845F4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05</w:t>
            </w:r>
            <w:r w:rsidRPr="00715195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–</w:t>
            </w:r>
            <w:r w:rsidRPr="00715195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715195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  <w:tc>
          <w:tcPr>
            <w:tcW w:w="8855" w:type="dxa"/>
          </w:tcPr>
          <w:p w:rsidR="00D93818" w:rsidRPr="00840167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</w:rPr>
              <w:t>H</w:t>
            </w:r>
            <w:r w:rsidRPr="0084016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4558FE" w:rsidTr="007416D0">
        <w:tc>
          <w:tcPr>
            <w:tcW w:w="1703" w:type="dxa"/>
          </w:tcPr>
          <w:p w:rsidR="00D93818" w:rsidRPr="004558FE" w:rsidRDefault="00D93818" w:rsidP="00845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8FE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4558FE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lang w:val="ru-RU"/>
              </w:rPr>
              <w:t>5 – 13.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15</w:t>
            </w:r>
          </w:p>
        </w:tc>
        <w:tc>
          <w:tcPr>
            <w:tcW w:w="8855" w:type="dxa"/>
          </w:tcPr>
          <w:p w:rsidR="00D93818" w:rsidRPr="003421DB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3421DB">
              <w:rPr>
                <w:rFonts w:ascii="Times New Roman" w:hAnsi="Times New Roman"/>
                <w:lang w:val="ru-RU"/>
              </w:rPr>
              <w:t>Перемещение в брифинг-зону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Участники, ЭС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8118F4" w:rsidTr="007416D0">
        <w:tc>
          <w:tcPr>
            <w:tcW w:w="1703" w:type="dxa"/>
            <w:shd w:val="clear" w:color="auto" w:fill="FFFFFF" w:themeFill="background1"/>
          </w:tcPr>
          <w:p w:rsidR="00D93818" w:rsidRPr="004558FE" w:rsidRDefault="00D93818" w:rsidP="00845F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15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845F42">
              <w:rPr>
                <w:rFonts w:ascii="Times New Roman" w:hAnsi="Times New Roman" w:cs="Times New Roman"/>
                <w:b/>
                <w:lang w:val="ru-RU"/>
              </w:rPr>
              <w:t>20</w:t>
            </w:r>
          </w:p>
        </w:tc>
        <w:tc>
          <w:tcPr>
            <w:tcW w:w="8855" w:type="dxa"/>
            <w:shd w:val="clear" w:color="auto" w:fill="FFFFFF" w:themeFill="background1"/>
          </w:tcPr>
          <w:p w:rsidR="00D93818" w:rsidRPr="00F6000A" w:rsidRDefault="00D93818" w:rsidP="008118F4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Презентация наработок по модулю Н1 (</w:t>
            </w:r>
            <w:r w:rsidRPr="008C3338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>8</w:t>
            </w:r>
            <w: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команд Х 6 мин.+2</w:t>
            </w:r>
            <w:r w:rsidRPr="00F6000A"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  <w:t xml:space="preserve"> мин на вопросы)</w:t>
            </w:r>
          </w:p>
        </w:tc>
        <w:tc>
          <w:tcPr>
            <w:tcW w:w="2382" w:type="dxa"/>
            <w:shd w:val="clear" w:color="auto" w:fill="FFFFFF" w:themeFill="background1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shd w:val="clear" w:color="auto" w:fill="FFFFFF" w:themeFill="background1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4558FE" w:rsidTr="007416D0">
        <w:tc>
          <w:tcPr>
            <w:tcW w:w="1703" w:type="dxa"/>
          </w:tcPr>
          <w:p w:rsidR="00D93818" w:rsidRPr="00F6000A" w:rsidRDefault="00D93818" w:rsidP="00845F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7C26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787C26"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2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787C26">
              <w:rPr>
                <w:rFonts w:ascii="Times New Roman" w:hAnsi="Times New Roman"/>
                <w:b/>
                <w:lang w:val="ru-RU"/>
              </w:rPr>
              <w:t xml:space="preserve"> - 1</w:t>
            </w:r>
            <w:r w:rsidR="00845F42">
              <w:rPr>
                <w:rFonts w:ascii="Times New Roman" w:hAnsi="Times New Roman"/>
                <w:b/>
                <w:lang w:val="ru-RU"/>
              </w:rPr>
              <w:t>5</w:t>
            </w:r>
            <w:r w:rsidRPr="00787C26"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 xml:space="preserve">0 </w:t>
            </w:r>
          </w:p>
        </w:tc>
        <w:tc>
          <w:tcPr>
            <w:tcW w:w="8855" w:type="dxa"/>
          </w:tcPr>
          <w:p w:rsidR="00D93818" w:rsidRPr="00F6000A" w:rsidRDefault="00D93818" w:rsidP="00144E4D">
            <w:pPr>
              <w:rPr>
                <w:rFonts w:ascii="Times New Roman" w:hAnsi="Times New Roman"/>
                <w:bCs/>
                <w:iCs/>
                <w:color w:val="000000"/>
                <w:lang w:val="ru-RU" w:eastAsia="ru-RU"/>
              </w:rPr>
            </w:pPr>
            <w:r w:rsidRPr="00F6000A">
              <w:rPr>
                <w:rFonts w:ascii="Times New Roman" w:hAnsi="Times New Roman"/>
                <w:lang w:val="ru-RU"/>
              </w:rPr>
              <w:t xml:space="preserve">Подведение итогов соревнований, внесение результатов в </w:t>
            </w:r>
            <w:r w:rsidRPr="00F6000A">
              <w:rPr>
                <w:rFonts w:ascii="Times New Roman" w:hAnsi="Times New Roman"/>
              </w:rPr>
              <w:t>CIS</w:t>
            </w:r>
            <w:r w:rsidRPr="00F6000A">
              <w:rPr>
                <w:rFonts w:ascii="Times New Roman" w:hAnsi="Times New Roman"/>
                <w:lang w:val="ru-RU"/>
              </w:rPr>
              <w:t>, подписание протоколов</w:t>
            </w:r>
          </w:p>
        </w:tc>
        <w:tc>
          <w:tcPr>
            <w:tcW w:w="2382" w:type="dxa"/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585" w:type="dxa"/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F6000A" w:rsidTr="005039BB">
        <w:tc>
          <w:tcPr>
            <w:tcW w:w="1703" w:type="dxa"/>
            <w:tcBorders>
              <w:bottom w:val="single" w:sz="4" w:space="0" w:color="auto"/>
            </w:tcBorders>
          </w:tcPr>
          <w:p w:rsidR="00D93818" w:rsidRPr="00F6000A" w:rsidRDefault="00D93818" w:rsidP="00845F42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  <w:r w:rsidR="00845F42">
              <w:rPr>
                <w:rFonts w:ascii="Times New Roman" w:hAnsi="Times New Roman"/>
                <w:b/>
                <w:lang w:val="ru-RU"/>
              </w:rPr>
              <w:t>5</w:t>
            </w:r>
            <w:r>
              <w:rPr>
                <w:rFonts w:ascii="Times New Roman" w:hAnsi="Times New Roman"/>
                <w:b/>
                <w:lang w:val="ru-RU"/>
              </w:rPr>
              <w:t>.</w:t>
            </w:r>
            <w:r w:rsidR="00845F42">
              <w:rPr>
                <w:rFonts w:ascii="Times New Roman" w:hAnsi="Times New Roman"/>
                <w:b/>
                <w:lang w:val="ru-RU"/>
              </w:rPr>
              <w:t>4</w:t>
            </w:r>
            <w:r>
              <w:rPr>
                <w:rFonts w:ascii="Times New Roman" w:hAnsi="Times New Roman"/>
                <w:b/>
                <w:lang w:val="ru-RU"/>
              </w:rPr>
              <w:t>0 – 16.</w:t>
            </w:r>
            <w:r w:rsidR="00845F42">
              <w:rPr>
                <w:rFonts w:ascii="Times New Roman" w:hAnsi="Times New Roman"/>
                <w:b/>
                <w:lang w:val="ru-RU"/>
              </w:rPr>
              <w:t>1</w:t>
            </w:r>
            <w:r>
              <w:rPr>
                <w:rFonts w:ascii="Times New Roman" w:hAnsi="Times New Roman"/>
                <w:b/>
                <w:lang w:val="ru-RU"/>
              </w:rPr>
              <w:t>0</w:t>
            </w:r>
          </w:p>
        </w:tc>
        <w:tc>
          <w:tcPr>
            <w:tcW w:w="8855" w:type="dxa"/>
            <w:tcBorders>
              <w:bottom w:val="single" w:sz="4" w:space="0" w:color="auto"/>
            </w:tcBorders>
          </w:tcPr>
          <w:p w:rsidR="00D93818" w:rsidRPr="00F6000A" w:rsidRDefault="00D93818" w:rsidP="00144E4D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Отъезд  участников соревнований и экспертов  с площадки соревнований.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D93818" w:rsidRPr="00F6000A" w:rsidRDefault="00D93818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эксперты и участники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:rsidR="00D93818" w:rsidRPr="00F6000A" w:rsidRDefault="00D93818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039BB" w:rsidRPr="00F6000A" w:rsidTr="005039BB"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BB" w:rsidRDefault="005039BB" w:rsidP="007416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039BB" w:rsidRDefault="005039BB" w:rsidP="007416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039BB" w:rsidRDefault="005039BB" w:rsidP="007416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5039BB" w:rsidRDefault="005039BB" w:rsidP="007416D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BB" w:rsidRPr="00F6000A" w:rsidRDefault="005039BB" w:rsidP="00144E4D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BB" w:rsidRPr="00F6000A" w:rsidRDefault="005039BB" w:rsidP="00144E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9BB" w:rsidRPr="00F6000A" w:rsidRDefault="005039BB" w:rsidP="00144E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AA6608" w:rsidTr="005039BB">
        <w:trPr>
          <w:trHeight w:val="420"/>
        </w:trPr>
        <w:tc>
          <w:tcPr>
            <w:tcW w:w="15525" w:type="dxa"/>
            <w:gridSpan w:val="4"/>
            <w:tcBorders>
              <w:top w:val="nil"/>
            </w:tcBorders>
            <w:shd w:val="clear" w:color="auto" w:fill="66FF66"/>
            <w:vAlign w:val="center"/>
          </w:tcPr>
          <w:p w:rsidR="00D93818" w:rsidRPr="00CC5092" w:rsidRDefault="00D93818" w:rsidP="00687055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6000A">
              <w:rPr>
                <w:rFonts w:ascii="Times New Roman" w:hAnsi="Times New Roman" w:cs="Times New Roman"/>
                <w:b/>
                <w:lang w:val="ru-RU"/>
              </w:rPr>
              <w:lastRenderedPageBreak/>
              <w:t>ДЕНЬ С</w:t>
            </w:r>
            <w:r>
              <w:rPr>
                <w:rFonts w:ascii="Times New Roman" w:hAnsi="Times New Roman" w:cs="Times New Roman"/>
                <w:b/>
                <w:lang w:val="ru-RU"/>
              </w:rPr>
              <w:t>+1</w:t>
            </w:r>
          </w:p>
          <w:p w:rsidR="00D93818" w:rsidRPr="00F6000A" w:rsidRDefault="00D93818" w:rsidP="00CB6D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Пятница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11.11.20</w:t>
            </w:r>
            <w:r w:rsidRPr="006672C1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г. (день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 xml:space="preserve"> из </w:t>
            </w: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F600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</w:tr>
      <w:tr w:rsidR="00D93818" w:rsidRPr="00F6000A" w:rsidTr="007416D0">
        <w:tc>
          <w:tcPr>
            <w:tcW w:w="1703" w:type="dxa"/>
            <w:shd w:val="clear" w:color="auto" w:fill="D9D9D9" w:themeFill="background1" w:themeFillShade="D9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855" w:type="dxa"/>
            <w:shd w:val="clear" w:color="auto" w:fill="D9D9D9" w:themeFill="background1" w:themeFillShade="D9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Действие </w:t>
            </w:r>
          </w:p>
        </w:tc>
        <w:tc>
          <w:tcPr>
            <w:tcW w:w="2382" w:type="dxa"/>
            <w:shd w:val="clear" w:color="auto" w:fill="D9D9D9" w:themeFill="background1" w:themeFillShade="D9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Участники </w:t>
            </w:r>
          </w:p>
        </w:tc>
        <w:tc>
          <w:tcPr>
            <w:tcW w:w="2585" w:type="dxa"/>
            <w:shd w:val="clear" w:color="auto" w:fill="D9D9D9" w:themeFill="background1" w:themeFillShade="D9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Подпись ответственного</w:t>
            </w:r>
          </w:p>
        </w:tc>
      </w:tr>
      <w:tr w:rsidR="00D93818" w:rsidRPr="00F6000A" w:rsidTr="007416D0">
        <w:tc>
          <w:tcPr>
            <w:tcW w:w="1703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0</w:t>
            </w:r>
            <w:r w:rsidRPr="00F6000A">
              <w:rPr>
                <w:rFonts w:ascii="Times New Roman" w:hAnsi="Times New Roman"/>
                <w:b/>
                <w:lang w:val="ru-RU"/>
              </w:rPr>
              <w:t>8.</w:t>
            </w:r>
            <w:r w:rsidRPr="00F6000A">
              <w:rPr>
                <w:rFonts w:ascii="Times New Roman" w:hAnsi="Times New Roman"/>
                <w:b/>
              </w:rPr>
              <w:t>30-</w:t>
            </w:r>
            <w:r w:rsidRPr="00F6000A">
              <w:rPr>
                <w:rFonts w:ascii="Times New Roman" w:hAnsi="Times New Roman"/>
                <w:b/>
                <w:lang w:val="ru-RU"/>
              </w:rPr>
              <w:t>10.</w:t>
            </w:r>
            <w:r w:rsidRPr="00F6000A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885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Оформление всей документации. Сдача результат</w:t>
            </w:r>
            <w:r>
              <w:rPr>
                <w:rFonts w:ascii="Times New Roman" w:hAnsi="Times New Roman" w:cs="Times New Roman"/>
                <w:lang w:val="ru-RU"/>
              </w:rPr>
              <w:t>ов</w:t>
            </w:r>
            <w:r w:rsidRPr="00F6000A">
              <w:rPr>
                <w:rFonts w:ascii="Times New Roman" w:hAnsi="Times New Roman" w:cs="Times New Roman"/>
                <w:lang w:val="ru-RU"/>
              </w:rPr>
              <w:t xml:space="preserve"> в дирекцию чемпионата.</w:t>
            </w:r>
          </w:p>
        </w:tc>
        <w:tc>
          <w:tcPr>
            <w:tcW w:w="2382" w:type="dxa"/>
            <w:shd w:val="clear" w:color="auto" w:fill="FFFF66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 xml:space="preserve">Все эксперты </w:t>
            </w:r>
          </w:p>
        </w:tc>
        <w:tc>
          <w:tcPr>
            <w:tcW w:w="258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840167" w:rsidTr="007416D0">
        <w:tc>
          <w:tcPr>
            <w:tcW w:w="1703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/>
                <w:b/>
                <w:lang w:val="ru-RU"/>
              </w:rPr>
            </w:pPr>
            <w:r w:rsidRPr="00F6000A">
              <w:rPr>
                <w:rFonts w:ascii="Times New Roman" w:hAnsi="Times New Roman"/>
                <w:b/>
                <w:lang w:val="ru-RU"/>
              </w:rPr>
              <w:t>10.00-12.30</w:t>
            </w:r>
          </w:p>
        </w:tc>
        <w:tc>
          <w:tcPr>
            <w:tcW w:w="885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 w:cs="Times New Roman"/>
                <w:bCs/>
                <w:iCs/>
                <w:color w:val="000000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Разбор оборудования площадки.</w:t>
            </w:r>
          </w:p>
        </w:tc>
        <w:tc>
          <w:tcPr>
            <w:tcW w:w="2382" w:type="dxa"/>
            <w:shd w:val="clear" w:color="auto" w:fill="FFFF66"/>
          </w:tcPr>
          <w:p w:rsidR="00D93818" w:rsidRPr="00F6000A" w:rsidRDefault="00D93818" w:rsidP="00687055">
            <w:pPr>
              <w:jc w:val="center"/>
              <w:rPr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58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3818" w:rsidRPr="00840167" w:rsidTr="007416D0">
        <w:tc>
          <w:tcPr>
            <w:tcW w:w="1703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/>
                <w:b/>
                <w:lang w:val="ru-RU"/>
              </w:rPr>
            </w:pPr>
            <w:r w:rsidRPr="00840167">
              <w:rPr>
                <w:rFonts w:ascii="Times New Roman" w:hAnsi="Times New Roman"/>
                <w:b/>
                <w:lang w:val="ru-RU"/>
              </w:rPr>
              <w:t>12</w:t>
            </w:r>
            <w:r w:rsidRPr="00F6000A">
              <w:rPr>
                <w:rFonts w:ascii="Times New Roman" w:hAnsi="Times New Roman"/>
                <w:b/>
                <w:lang w:val="ru-RU"/>
              </w:rPr>
              <w:t>.</w:t>
            </w:r>
            <w:r w:rsidRPr="00840167">
              <w:rPr>
                <w:rFonts w:ascii="Times New Roman" w:hAnsi="Times New Roman"/>
                <w:b/>
                <w:lang w:val="ru-RU"/>
              </w:rPr>
              <w:t>30-13</w:t>
            </w:r>
            <w:r w:rsidRPr="00F6000A">
              <w:rPr>
                <w:rFonts w:ascii="Times New Roman" w:hAnsi="Times New Roman"/>
                <w:b/>
                <w:lang w:val="ru-RU"/>
              </w:rPr>
              <w:t>.00</w:t>
            </w:r>
          </w:p>
        </w:tc>
        <w:tc>
          <w:tcPr>
            <w:tcW w:w="885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/>
                <w:lang w:val="ru-RU"/>
              </w:rPr>
            </w:pPr>
            <w:r w:rsidRPr="00F6000A">
              <w:rPr>
                <w:rFonts w:ascii="Times New Roman" w:hAnsi="Times New Roman"/>
                <w:lang w:val="ru-RU"/>
              </w:rPr>
              <w:t>Закрытие  чемпионата</w:t>
            </w:r>
          </w:p>
        </w:tc>
        <w:tc>
          <w:tcPr>
            <w:tcW w:w="2382" w:type="dxa"/>
            <w:shd w:val="clear" w:color="auto" w:fill="FFFF66"/>
          </w:tcPr>
          <w:p w:rsidR="00D93818" w:rsidRPr="00F6000A" w:rsidRDefault="00D93818" w:rsidP="0068705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000A">
              <w:rPr>
                <w:rFonts w:ascii="Times New Roman" w:hAnsi="Times New Roman" w:cs="Times New Roman"/>
                <w:lang w:val="ru-RU"/>
              </w:rPr>
              <w:t>Все участники, эксперты</w:t>
            </w:r>
          </w:p>
        </w:tc>
        <w:tc>
          <w:tcPr>
            <w:tcW w:w="2585" w:type="dxa"/>
            <w:shd w:val="clear" w:color="auto" w:fill="FFFF66"/>
          </w:tcPr>
          <w:p w:rsidR="00D93818" w:rsidRPr="00F6000A" w:rsidRDefault="00D93818" w:rsidP="00687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67F8D" w:rsidRDefault="00667F8D">
      <w:pPr>
        <w:rPr>
          <w:lang w:val="ru-RU"/>
        </w:rPr>
      </w:pPr>
    </w:p>
    <w:sectPr w:rsidR="00667F8D" w:rsidSect="00A94CE5">
      <w:type w:val="continuous"/>
      <w:pgSz w:w="16838" w:h="11906" w:orient="landscape"/>
      <w:pgMar w:top="993" w:right="67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811" w:rsidRDefault="00E11811" w:rsidP="00B03900">
      <w:r>
        <w:separator/>
      </w:r>
    </w:p>
  </w:endnote>
  <w:endnote w:type="continuationSeparator" w:id="0">
    <w:p w:rsidR="00E11811" w:rsidRDefault="00E11811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0108939"/>
      <w:docPartObj>
        <w:docPartGallery w:val="Page Numbers (Bottom of Page)"/>
        <w:docPartUnique/>
      </w:docPartObj>
    </w:sdtPr>
    <w:sdtEndPr/>
    <w:sdtContent>
      <w:p w:rsidR="004558FE" w:rsidRDefault="004558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608" w:rsidRPr="00AA6608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4558FE" w:rsidRDefault="004558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811" w:rsidRDefault="00E11811" w:rsidP="00B03900">
      <w:r>
        <w:separator/>
      </w:r>
    </w:p>
  </w:footnote>
  <w:footnote w:type="continuationSeparator" w:id="0">
    <w:p w:rsidR="00E11811" w:rsidRDefault="00E11811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FE" w:rsidRDefault="004558FE" w:rsidP="001C0FA4">
    <w:pPr>
      <w:pStyle w:val="a6"/>
      <w:rPr>
        <w:lang w:val="ru-RU"/>
      </w:rPr>
    </w:pPr>
    <w:r w:rsidRPr="00235D76">
      <w:rPr>
        <w:noProof/>
        <w:lang w:val="ru-RU" w:eastAsia="ru-RU"/>
      </w:rPr>
      <w:drawing>
        <wp:anchor distT="0" distB="0" distL="114300" distR="114300" simplePos="0" relativeHeight="251678208" behindDoc="1" locked="0" layoutInCell="1" allowOverlap="1" wp14:anchorId="024636CD" wp14:editId="5AB102E8">
          <wp:simplePos x="0" y="0"/>
          <wp:positionH relativeFrom="page">
            <wp:posOffset>8086725</wp:posOffset>
          </wp:positionH>
          <wp:positionV relativeFrom="paragraph">
            <wp:posOffset>-236220</wp:posOffset>
          </wp:positionV>
          <wp:extent cx="2458085" cy="759460"/>
          <wp:effectExtent l="19050" t="0" r="0" b="0"/>
          <wp:wrapTight wrapText="bothSides">
            <wp:wrapPolygon edited="0">
              <wp:start x="-167" y="542"/>
              <wp:lineTo x="-167" y="21130"/>
              <wp:lineTo x="21594" y="21130"/>
              <wp:lineTo x="21594" y="542"/>
              <wp:lineTo x="-167" y="542"/>
            </wp:wrapPolygon>
          </wp:wrapTight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333" r="-333" b="31549"/>
                  <a:stretch/>
                </pic:blipFill>
                <pic:spPr bwMode="auto">
                  <a:xfrm>
                    <a:off x="0" y="0"/>
                    <a:ext cx="2458085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>V</w:t>
    </w:r>
    <w:r>
      <w:rPr>
        <w:lang w:val="ru-RU"/>
      </w:rPr>
      <w:t>I</w:t>
    </w:r>
    <w:r w:rsidR="0002634E">
      <w:rPr>
        <w:lang w:val="ru-RU"/>
      </w:rPr>
      <w:t>II</w:t>
    </w:r>
    <w:r>
      <w:rPr>
        <w:lang w:val="ru-RU"/>
      </w:rPr>
      <w:t xml:space="preserve"> Открытый региональный </w:t>
    </w:r>
    <w:r w:rsidRPr="001C0FA4">
      <w:rPr>
        <w:lang w:val="ru-RU"/>
      </w:rPr>
      <w:t>чемпионат</w:t>
    </w:r>
  </w:p>
  <w:p w:rsidR="004558FE" w:rsidRDefault="004558FE" w:rsidP="001C0FA4">
    <w:pPr>
      <w:pStyle w:val="a6"/>
      <w:rPr>
        <w:lang w:val="ru-RU"/>
      </w:rPr>
    </w:pPr>
    <w:r>
      <w:rPr>
        <w:lang w:val="ru-RU"/>
      </w:rPr>
      <w:t>«Молодые профессионалы» (</w:t>
    </w:r>
    <w:r>
      <w:t>Worldskills</w:t>
    </w:r>
    <w:r w:rsidRPr="00F2472D">
      <w:rPr>
        <w:lang w:val="ru-RU"/>
      </w:rPr>
      <w:t>)</w:t>
    </w:r>
  </w:p>
  <w:p w:rsidR="004558FE" w:rsidRPr="00CA5690" w:rsidRDefault="004558FE" w:rsidP="001C0FA4">
    <w:pPr>
      <w:pStyle w:val="a6"/>
    </w:pPr>
    <w:r>
      <w:rPr>
        <w:lang w:val="ru-RU"/>
      </w:rPr>
      <w:t xml:space="preserve">Московской </w:t>
    </w:r>
    <w:r w:rsidRPr="001C0FA4">
      <w:rPr>
        <w:lang w:val="ru-RU"/>
      </w:rPr>
      <w:t>области</w:t>
    </w:r>
    <w:r>
      <w:rPr>
        <w:lang w:val="ru-RU"/>
      </w:rPr>
      <w:t xml:space="preserve"> </w:t>
    </w:r>
  </w:p>
  <w:p w:rsidR="004558FE" w:rsidRPr="001C0FA4" w:rsidRDefault="004558FE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BD"/>
    <w:rsid w:val="00011BF6"/>
    <w:rsid w:val="00014161"/>
    <w:rsid w:val="00017288"/>
    <w:rsid w:val="0002634E"/>
    <w:rsid w:val="00032F1D"/>
    <w:rsid w:val="00044647"/>
    <w:rsid w:val="000715E4"/>
    <w:rsid w:val="00082F74"/>
    <w:rsid w:val="000A046D"/>
    <w:rsid w:val="000B7185"/>
    <w:rsid w:val="000B75BE"/>
    <w:rsid w:val="000C2D6B"/>
    <w:rsid w:val="000C7498"/>
    <w:rsid w:val="000D340F"/>
    <w:rsid w:val="00112E1E"/>
    <w:rsid w:val="0012170C"/>
    <w:rsid w:val="001312D6"/>
    <w:rsid w:val="00142FE2"/>
    <w:rsid w:val="00144E4D"/>
    <w:rsid w:val="00186DA2"/>
    <w:rsid w:val="00191565"/>
    <w:rsid w:val="001A79FD"/>
    <w:rsid w:val="001A7BB5"/>
    <w:rsid w:val="001C0180"/>
    <w:rsid w:val="001C0FA4"/>
    <w:rsid w:val="001C49BB"/>
    <w:rsid w:val="001D4A1E"/>
    <w:rsid w:val="001E1A9A"/>
    <w:rsid w:val="00206978"/>
    <w:rsid w:val="0022082E"/>
    <w:rsid w:val="002237BB"/>
    <w:rsid w:val="002275D1"/>
    <w:rsid w:val="002351D5"/>
    <w:rsid w:val="00236236"/>
    <w:rsid w:val="00260787"/>
    <w:rsid w:val="00266489"/>
    <w:rsid w:val="00274097"/>
    <w:rsid w:val="00281A3B"/>
    <w:rsid w:val="002B558D"/>
    <w:rsid w:val="002B777A"/>
    <w:rsid w:val="002F2868"/>
    <w:rsid w:val="003008C5"/>
    <w:rsid w:val="00310D4D"/>
    <w:rsid w:val="003204DF"/>
    <w:rsid w:val="00320BF4"/>
    <w:rsid w:val="003215CE"/>
    <w:rsid w:val="003421DB"/>
    <w:rsid w:val="003478AB"/>
    <w:rsid w:val="0035283F"/>
    <w:rsid w:val="00356FBD"/>
    <w:rsid w:val="00366067"/>
    <w:rsid w:val="00371035"/>
    <w:rsid w:val="003716E0"/>
    <w:rsid w:val="003838E8"/>
    <w:rsid w:val="00384129"/>
    <w:rsid w:val="003B64D6"/>
    <w:rsid w:val="003C5E20"/>
    <w:rsid w:val="003D2FC0"/>
    <w:rsid w:val="003D3F1F"/>
    <w:rsid w:val="003D4651"/>
    <w:rsid w:val="003D6A2C"/>
    <w:rsid w:val="003F0287"/>
    <w:rsid w:val="003F72A0"/>
    <w:rsid w:val="00402BC6"/>
    <w:rsid w:val="004234DA"/>
    <w:rsid w:val="004558FE"/>
    <w:rsid w:val="004560CD"/>
    <w:rsid w:val="00476940"/>
    <w:rsid w:val="00490C7D"/>
    <w:rsid w:val="004D23FB"/>
    <w:rsid w:val="004D4609"/>
    <w:rsid w:val="004D746B"/>
    <w:rsid w:val="005039BB"/>
    <w:rsid w:val="00513CE8"/>
    <w:rsid w:val="005148DA"/>
    <w:rsid w:val="00515CC6"/>
    <w:rsid w:val="00540704"/>
    <w:rsid w:val="00540E14"/>
    <w:rsid w:val="0054264E"/>
    <w:rsid w:val="00545459"/>
    <w:rsid w:val="00547B97"/>
    <w:rsid w:val="00590E3A"/>
    <w:rsid w:val="00596468"/>
    <w:rsid w:val="005A023C"/>
    <w:rsid w:val="005C5238"/>
    <w:rsid w:val="005D39E9"/>
    <w:rsid w:val="005F1F40"/>
    <w:rsid w:val="005F2317"/>
    <w:rsid w:val="005F7D1B"/>
    <w:rsid w:val="006400FE"/>
    <w:rsid w:val="00640BD9"/>
    <w:rsid w:val="00667720"/>
    <w:rsid w:val="006677E0"/>
    <w:rsid w:val="00667F8D"/>
    <w:rsid w:val="006746F5"/>
    <w:rsid w:val="006747D2"/>
    <w:rsid w:val="0067629F"/>
    <w:rsid w:val="0068101F"/>
    <w:rsid w:val="0068440C"/>
    <w:rsid w:val="00690F72"/>
    <w:rsid w:val="006A5610"/>
    <w:rsid w:val="006C7DF7"/>
    <w:rsid w:val="006D2D81"/>
    <w:rsid w:val="006E176A"/>
    <w:rsid w:val="006E17A3"/>
    <w:rsid w:val="006F00E9"/>
    <w:rsid w:val="006F20F5"/>
    <w:rsid w:val="006F4E20"/>
    <w:rsid w:val="006F7712"/>
    <w:rsid w:val="00715195"/>
    <w:rsid w:val="00715C95"/>
    <w:rsid w:val="007227D7"/>
    <w:rsid w:val="00725CBA"/>
    <w:rsid w:val="00731B3F"/>
    <w:rsid w:val="00733419"/>
    <w:rsid w:val="00735EA0"/>
    <w:rsid w:val="007416D0"/>
    <w:rsid w:val="0074777A"/>
    <w:rsid w:val="00780495"/>
    <w:rsid w:val="00787C26"/>
    <w:rsid w:val="0079059E"/>
    <w:rsid w:val="0079131A"/>
    <w:rsid w:val="007B1200"/>
    <w:rsid w:val="007C3569"/>
    <w:rsid w:val="007D44C7"/>
    <w:rsid w:val="007D7E55"/>
    <w:rsid w:val="007E6519"/>
    <w:rsid w:val="008118F4"/>
    <w:rsid w:val="00826E30"/>
    <w:rsid w:val="00840167"/>
    <w:rsid w:val="00841FF3"/>
    <w:rsid w:val="00845F42"/>
    <w:rsid w:val="00846F8C"/>
    <w:rsid w:val="00855FE8"/>
    <w:rsid w:val="0087161D"/>
    <w:rsid w:val="008747DD"/>
    <w:rsid w:val="00884F1C"/>
    <w:rsid w:val="008940C4"/>
    <w:rsid w:val="008A5DD1"/>
    <w:rsid w:val="008A6661"/>
    <w:rsid w:val="008B02C0"/>
    <w:rsid w:val="008B0E39"/>
    <w:rsid w:val="008C0E1E"/>
    <w:rsid w:val="008C3338"/>
    <w:rsid w:val="008C5733"/>
    <w:rsid w:val="008D038F"/>
    <w:rsid w:val="008D2AE9"/>
    <w:rsid w:val="00920C25"/>
    <w:rsid w:val="00921E91"/>
    <w:rsid w:val="00922ABA"/>
    <w:rsid w:val="00927C81"/>
    <w:rsid w:val="0096097B"/>
    <w:rsid w:val="0096319B"/>
    <w:rsid w:val="00973AC7"/>
    <w:rsid w:val="009846F3"/>
    <w:rsid w:val="009A0AA3"/>
    <w:rsid w:val="009A7CA1"/>
    <w:rsid w:val="009B3DC8"/>
    <w:rsid w:val="009D034D"/>
    <w:rsid w:val="009D3267"/>
    <w:rsid w:val="009E365D"/>
    <w:rsid w:val="009F3BAA"/>
    <w:rsid w:val="00A241DD"/>
    <w:rsid w:val="00A31E3F"/>
    <w:rsid w:val="00A33701"/>
    <w:rsid w:val="00A50456"/>
    <w:rsid w:val="00A5514C"/>
    <w:rsid w:val="00A557BD"/>
    <w:rsid w:val="00A67BCD"/>
    <w:rsid w:val="00A85D54"/>
    <w:rsid w:val="00A9094F"/>
    <w:rsid w:val="00A94CE5"/>
    <w:rsid w:val="00AA6608"/>
    <w:rsid w:val="00AB16F7"/>
    <w:rsid w:val="00AD7620"/>
    <w:rsid w:val="00AE0239"/>
    <w:rsid w:val="00AE6C6F"/>
    <w:rsid w:val="00AF5E63"/>
    <w:rsid w:val="00B03900"/>
    <w:rsid w:val="00B202DC"/>
    <w:rsid w:val="00B31DAB"/>
    <w:rsid w:val="00B3462D"/>
    <w:rsid w:val="00B42D1B"/>
    <w:rsid w:val="00B50D1E"/>
    <w:rsid w:val="00B53051"/>
    <w:rsid w:val="00B640C5"/>
    <w:rsid w:val="00BA45F5"/>
    <w:rsid w:val="00BA5722"/>
    <w:rsid w:val="00BB14AE"/>
    <w:rsid w:val="00BB6CE0"/>
    <w:rsid w:val="00BC3E08"/>
    <w:rsid w:val="00BE26DA"/>
    <w:rsid w:val="00BF1770"/>
    <w:rsid w:val="00BF2D69"/>
    <w:rsid w:val="00BF35CE"/>
    <w:rsid w:val="00C17183"/>
    <w:rsid w:val="00C30081"/>
    <w:rsid w:val="00C35819"/>
    <w:rsid w:val="00C46FB1"/>
    <w:rsid w:val="00C64E18"/>
    <w:rsid w:val="00C847C1"/>
    <w:rsid w:val="00C86E80"/>
    <w:rsid w:val="00C958E3"/>
    <w:rsid w:val="00CA5690"/>
    <w:rsid w:val="00CB6D94"/>
    <w:rsid w:val="00CD2494"/>
    <w:rsid w:val="00CD7E1B"/>
    <w:rsid w:val="00D10B07"/>
    <w:rsid w:val="00D20C3A"/>
    <w:rsid w:val="00D438F3"/>
    <w:rsid w:val="00D457AF"/>
    <w:rsid w:val="00D61AA5"/>
    <w:rsid w:val="00D7121B"/>
    <w:rsid w:val="00D910FB"/>
    <w:rsid w:val="00D93818"/>
    <w:rsid w:val="00DA328C"/>
    <w:rsid w:val="00DA3DA8"/>
    <w:rsid w:val="00DC0B91"/>
    <w:rsid w:val="00DD3A3B"/>
    <w:rsid w:val="00DE4057"/>
    <w:rsid w:val="00DE4FF6"/>
    <w:rsid w:val="00E01399"/>
    <w:rsid w:val="00E11811"/>
    <w:rsid w:val="00E14BDB"/>
    <w:rsid w:val="00E228E7"/>
    <w:rsid w:val="00E2747E"/>
    <w:rsid w:val="00E54221"/>
    <w:rsid w:val="00E6214A"/>
    <w:rsid w:val="00E67280"/>
    <w:rsid w:val="00E76FD9"/>
    <w:rsid w:val="00E8196B"/>
    <w:rsid w:val="00EA75AF"/>
    <w:rsid w:val="00EB0189"/>
    <w:rsid w:val="00EB460B"/>
    <w:rsid w:val="00EB4B02"/>
    <w:rsid w:val="00EC2571"/>
    <w:rsid w:val="00EC455F"/>
    <w:rsid w:val="00ED6DB6"/>
    <w:rsid w:val="00EE7D63"/>
    <w:rsid w:val="00F2472D"/>
    <w:rsid w:val="00F27285"/>
    <w:rsid w:val="00F3170A"/>
    <w:rsid w:val="00F32D7C"/>
    <w:rsid w:val="00F41289"/>
    <w:rsid w:val="00F532FE"/>
    <w:rsid w:val="00F6000A"/>
    <w:rsid w:val="00F67F78"/>
    <w:rsid w:val="00F71D02"/>
    <w:rsid w:val="00FA38CA"/>
    <w:rsid w:val="00FC46CD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4539D7-0DD1-4D14-9844-3766FCFB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7EB8B-2041-4B19-B71D-7B482025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</cp:lastModifiedBy>
  <cp:revision>24</cp:revision>
  <cp:lastPrinted>2017-12-18T13:51:00Z</cp:lastPrinted>
  <dcterms:created xsi:type="dcterms:W3CDTF">2021-10-15T09:10:00Z</dcterms:created>
  <dcterms:modified xsi:type="dcterms:W3CDTF">2021-10-28T08:47:00Z</dcterms:modified>
</cp:coreProperties>
</file>